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4593C" w14:textId="77777777" w:rsidR="00E34666" w:rsidRDefault="00E34666"/>
    <w:p w14:paraId="55003D0B" w14:textId="77777777" w:rsidR="00892316" w:rsidRDefault="006053F7" w:rsidP="008504AD">
      <w:pPr>
        <w:pStyle w:val="Default"/>
        <w:jc w:val="center"/>
        <w:rPr>
          <w:rFonts w:asciiTheme="minorHAnsi" w:hAnsiTheme="minorHAnsi"/>
          <w:b/>
          <w:bCs/>
          <w:color w:val="auto"/>
          <w:sz w:val="32"/>
          <w:szCs w:val="32"/>
        </w:rPr>
      </w:pPr>
      <w:r>
        <w:rPr>
          <w:rFonts w:asciiTheme="minorHAnsi" w:hAnsiTheme="minorHAnsi"/>
          <w:b/>
          <w:bCs/>
          <w:color w:val="auto"/>
          <w:sz w:val="32"/>
          <w:szCs w:val="32"/>
        </w:rPr>
        <w:t xml:space="preserve">ZAPYTANIE OFERTOWE </w:t>
      </w:r>
      <w:r w:rsidR="00892316">
        <w:rPr>
          <w:rFonts w:asciiTheme="minorHAnsi" w:hAnsiTheme="minorHAnsi"/>
          <w:b/>
          <w:bCs/>
          <w:color w:val="auto"/>
          <w:sz w:val="32"/>
          <w:szCs w:val="32"/>
        </w:rPr>
        <w:t>nr ITLiMS.260.</w:t>
      </w:r>
      <w:r w:rsidR="00B23B1B">
        <w:rPr>
          <w:rFonts w:asciiTheme="minorHAnsi" w:hAnsiTheme="minorHAnsi"/>
          <w:b/>
          <w:bCs/>
          <w:color w:val="auto"/>
          <w:sz w:val="32"/>
          <w:szCs w:val="32"/>
        </w:rPr>
        <w:t>624</w:t>
      </w:r>
      <w:r w:rsidR="00892316">
        <w:rPr>
          <w:rFonts w:asciiTheme="minorHAnsi" w:hAnsiTheme="minorHAnsi"/>
          <w:b/>
          <w:bCs/>
          <w:color w:val="auto"/>
          <w:sz w:val="32"/>
          <w:szCs w:val="32"/>
        </w:rPr>
        <w:t>.2020 (</w:t>
      </w:r>
      <w:r w:rsidR="00B23B1B">
        <w:rPr>
          <w:rFonts w:asciiTheme="minorHAnsi" w:hAnsiTheme="minorHAnsi"/>
          <w:b/>
          <w:bCs/>
          <w:color w:val="auto"/>
          <w:sz w:val="32"/>
          <w:szCs w:val="32"/>
        </w:rPr>
        <w:t>1080</w:t>
      </w:r>
      <w:r w:rsidR="00892316">
        <w:rPr>
          <w:rFonts w:asciiTheme="minorHAnsi" w:hAnsiTheme="minorHAnsi"/>
          <w:b/>
          <w:bCs/>
          <w:color w:val="auto"/>
          <w:sz w:val="32"/>
          <w:szCs w:val="32"/>
        </w:rPr>
        <w:t xml:space="preserve">) </w:t>
      </w:r>
    </w:p>
    <w:p w14:paraId="0532BEB8" w14:textId="53EE8037" w:rsidR="008504AD" w:rsidRPr="00DD33DB" w:rsidRDefault="00B23B1B" w:rsidP="00B23B1B">
      <w:pPr>
        <w:pStyle w:val="Default"/>
        <w:tabs>
          <w:tab w:val="center" w:pos="4536"/>
          <w:tab w:val="right" w:pos="9072"/>
        </w:tabs>
        <w:rPr>
          <w:rFonts w:asciiTheme="minorHAnsi" w:hAnsiTheme="minorHAnsi"/>
          <w:b/>
          <w:bCs/>
          <w:color w:val="auto"/>
          <w:sz w:val="32"/>
          <w:szCs w:val="32"/>
        </w:rPr>
      </w:pPr>
      <w:r>
        <w:rPr>
          <w:rFonts w:asciiTheme="minorHAnsi" w:hAnsiTheme="minorHAnsi"/>
          <w:b/>
          <w:bCs/>
          <w:color w:val="auto"/>
          <w:sz w:val="32"/>
          <w:szCs w:val="32"/>
        </w:rPr>
        <w:tab/>
      </w:r>
      <w:r w:rsidR="008504AD" w:rsidRPr="00DD33DB">
        <w:rPr>
          <w:rFonts w:asciiTheme="minorHAnsi" w:hAnsiTheme="minorHAnsi"/>
          <w:b/>
          <w:bCs/>
          <w:color w:val="auto"/>
          <w:sz w:val="32"/>
          <w:szCs w:val="32"/>
        </w:rPr>
        <w:t>z dnia</w:t>
      </w:r>
      <w:r w:rsidR="00892316">
        <w:rPr>
          <w:rFonts w:asciiTheme="minorHAnsi" w:hAnsiTheme="minorHAnsi"/>
          <w:b/>
          <w:bCs/>
          <w:color w:val="auto"/>
          <w:sz w:val="32"/>
          <w:szCs w:val="32"/>
        </w:rPr>
        <w:t xml:space="preserve"> </w:t>
      </w:r>
      <w:r w:rsidR="007007CC">
        <w:rPr>
          <w:rFonts w:asciiTheme="minorHAnsi" w:hAnsiTheme="minorHAnsi"/>
          <w:b/>
          <w:bCs/>
          <w:color w:val="auto"/>
          <w:sz w:val="32"/>
          <w:szCs w:val="32"/>
        </w:rPr>
        <w:t>04</w:t>
      </w:r>
      <w:r>
        <w:rPr>
          <w:rFonts w:asciiTheme="minorHAnsi" w:hAnsiTheme="minorHAnsi"/>
          <w:b/>
          <w:bCs/>
          <w:color w:val="auto"/>
          <w:sz w:val="32"/>
          <w:szCs w:val="32"/>
        </w:rPr>
        <w:t>.10.2020</w:t>
      </w:r>
      <w:r w:rsidR="008504AD" w:rsidRPr="00DD33DB">
        <w:rPr>
          <w:rFonts w:asciiTheme="minorHAnsi" w:hAnsiTheme="minorHAnsi"/>
          <w:b/>
          <w:bCs/>
          <w:color w:val="auto"/>
          <w:sz w:val="32"/>
          <w:szCs w:val="32"/>
        </w:rPr>
        <w:t xml:space="preserve"> r.</w:t>
      </w:r>
      <w:r>
        <w:rPr>
          <w:rFonts w:asciiTheme="minorHAnsi" w:hAnsiTheme="minorHAnsi"/>
          <w:b/>
          <w:bCs/>
          <w:color w:val="auto"/>
          <w:sz w:val="32"/>
          <w:szCs w:val="32"/>
        </w:rPr>
        <w:tab/>
      </w:r>
    </w:p>
    <w:p w14:paraId="06CB45A8" w14:textId="77777777" w:rsidR="008504AD" w:rsidRDefault="008504AD" w:rsidP="008504AD">
      <w:pPr>
        <w:pStyle w:val="Default"/>
        <w:jc w:val="both"/>
        <w:rPr>
          <w:rFonts w:asciiTheme="minorHAnsi" w:hAnsiTheme="minorHAnsi"/>
          <w:color w:val="auto"/>
          <w:sz w:val="20"/>
          <w:szCs w:val="20"/>
        </w:rPr>
      </w:pPr>
    </w:p>
    <w:p w14:paraId="3F3BE2F9" w14:textId="77777777" w:rsidR="008504AD" w:rsidRDefault="008504AD" w:rsidP="008504AD">
      <w:pPr>
        <w:pStyle w:val="Default"/>
        <w:jc w:val="both"/>
        <w:rPr>
          <w:rFonts w:asciiTheme="minorHAnsi" w:hAnsiTheme="minorHAnsi"/>
          <w:color w:val="auto"/>
          <w:sz w:val="20"/>
          <w:szCs w:val="20"/>
        </w:rPr>
      </w:pPr>
    </w:p>
    <w:p w14:paraId="777F32FC" w14:textId="77777777" w:rsidR="008504AD" w:rsidRPr="00B23B1B" w:rsidRDefault="008504AD" w:rsidP="00B23B1B">
      <w:pPr>
        <w:jc w:val="both"/>
        <w:rPr>
          <w:rFonts w:asciiTheme="minorHAnsi" w:hAnsiTheme="minorHAnsi" w:cstheme="minorHAnsi"/>
          <w:b/>
          <w:i/>
          <w:sz w:val="20"/>
          <w:szCs w:val="20"/>
        </w:rPr>
      </w:pPr>
      <w:bookmarkStart w:id="0" w:name="_Hlk4871113"/>
      <w:r w:rsidRPr="00F25C7D">
        <w:rPr>
          <w:rFonts w:asciiTheme="minorHAnsi" w:hAnsiTheme="minorHAnsi"/>
          <w:sz w:val="20"/>
          <w:szCs w:val="20"/>
        </w:rPr>
        <w:t xml:space="preserve">W </w:t>
      </w:r>
      <w:r w:rsidRPr="00F25C7D">
        <w:rPr>
          <w:rFonts w:asciiTheme="minorHAnsi" w:hAnsiTheme="minorHAnsi"/>
          <w:b/>
          <w:bCs/>
          <w:sz w:val="20"/>
          <w:szCs w:val="20"/>
        </w:rPr>
        <w:t>związku z realizacją projektu</w:t>
      </w:r>
      <w:r w:rsidR="00B23B1B" w:rsidRPr="00B23B1B">
        <w:rPr>
          <w:rFonts w:asciiTheme="minorHAnsi" w:hAnsiTheme="minorHAnsi"/>
          <w:b/>
          <w:bCs/>
          <w:sz w:val="20"/>
          <w:szCs w:val="20"/>
        </w:rPr>
        <w:t xml:space="preserve"> NCN Preludium 18 UMO-2019/35/N/ST8/03885</w:t>
      </w:r>
      <w:r w:rsidR="00F25C7D">
        <w:rPr>
          <w:rFonts w:asciiTheme="minorHAnsi" w:hAnsiTheme="minorHAnsi" w:cstheme="minorHAnsi"/>
          <w:b/>
          <w:i/>
          <w:sz w:val="20"/>
          <w:szCs w:val="20"/>
        </w:rPr>
        <w:t xml:space="preserve"> </w:t>
      </w:r>
      <w:r w:rsidR="00B23B1B">
        <w:rPr>
          <w:rFonts w:asciiTheme="minorHAnsi" w:hAnsiTheme="minorHAnsi" w:cstheme="minorHAnsi"/>
          <w:b/>
          <w:i/>
          <w:sz w:val="20"/>
          <w:szCs w:val="20"/>
        </w:rPr>
        <w:t>„</w:t>
      </w:r>
      <w:r w:rsidR="00B23B1B" w:rsidRPr="00B23B1B">
        <w:rPr>
          <w:rFonts w:asciiTheme="minorHAnsi" w:hAnsiTheme="minorHAnsi" w:cstheme="minorHAnsi"/>
          <w:b/>
          <w:i/>
          <w:sz w:val="20"/>
          <w:szCs w:val="20"/>
        </w:rPr>
        <w:t>Dynamika granicy trójfazowej dla przepływów</w:t>
      </w:r>
      <w:r w:rsidR="00B23B1B">
        <w:rPr>
          <w:rFonts w:asciiTheme="minorHAnsi" w:hAnsiTheme="minorHAnsi" w:cstheme="minorHAnsi"/>
          <w:b/>
          <w:i/>
          <w:sz w:val="20"/>
          <w:szCs w:val="20"/>
        </w:rPr>
        <w:t xml:space="preserve"> </w:t>
      </w:r>
      <w:r w:rsidR="00B23B1B" w:rsidRPr="00B23B1B">
        <w:rPr>
          <w:rFonts w:asciiTheme="minorHAnsi" w:hAnsiTheme="minorHAnsi" w:cstheme="minorHAnsi"/>
          <w:b/>
          <w:i/>
          <w:sz w:val="20"/>
          <w:szCs w:val="20"/>
        </w:rPr>
        <w:t>inercyjnych</w:t>
      </w:r>
      <w:r w:rsidR="00B23B1B">
        <w:rPr>
          <w:rFonts w:asciiTheme="minorHAnsi" w:hAnsiTheme="minorHAnsi" w:cstheme="minorHAnsi"/>
          <w:b/>
          <w:i/>
          <w:sz w:val="20"/>
          <w:szCs w:val="20"/>
        </w:rPr>
        <w:t>”</w:t>
      </w:r>
      <w:r w:rsidR="00B23B1B" w:rsidRPr="00B23B1B">
        <w:rPr>
          <w:rFonts w:asciiTheme="minorHAnsi" w:hAnsiTheme="minorHAnsi" w:cstheme="minorHAnsi"/>
          <w:b/>
          <w:bCs/>
          <w:i/>
          <w:sz w:val="20"/>
          <w:szCs w:val="20"/>
        </w:rPr>
        <w:t xml:space="preserve"> </w:t>
      </w:r>
      <w:r w:rsidRPr="00F25C7D">
        <w:rPr>
          <w:rFonts w:asciiTheme="minorHAnsi" w:hAnsiTheme="minorHAnsi"/>
          <w:b/>
          <w:bCs/>
          <w:sz w:val="20"/>
          <w:szCs w:val="20"/>
        </w:rPr>
        <w:t xml:space="preserve">dla Instytutu Techniki Lotniczej i Mechaniki Stosowanej Wydziału Mechanicznego Energetyki i Lotnictwa Politechniki Warszawskiej </w:t>
      </w:r>
      <w:r w:rsidRPr="00F25C7D">
        <w:rPr>
          <w:rFonts w:asciiTheme="minorHAnsi" w:hAnsiTheme="minorHAnsi"/>
          <w:sz w:val="20"/>
          <w:szCs w:val="20"/>
        </w:rPr>
        <w:t xml:space="preserve">oraz kierując się zasadą uczciwej konkurencji i równego </w:t>
      </w:r>
      <w:r w:rsidRPr="006053F7">
        <w:rPr>
          <w:rFonts w:asciiTheme="minorHAnsi" w:hAnsiTheme="minorHAnsi"/>
          <w:sz w:val="20"/>
          <w:szCs w:val="20"/>
        </w:rPr>
        <w:t>traktowania wykonawców, a także zasadą efektywnego zarządzania finansami, zwracamy się z prośbą o przedstawienie oferty cenowej na</w:t>
      </w:r>
      <w:r w:rsidRPr="006053F7">
        <w:rPr>
          <w:rFonts w:asciiTheme="minorHAnsi" w:hAnsiTheme="minorHAnsi"/>
          <w:b/>
          <w:sz w:val="20"/>
          <w:szCs w:val="20"/>
        </w:rPr>
        <w:t xml:space="preserve"> </w:t>
      </w:r>
      <w:r w:rsidR="006053F7" w:rsidRPr="006053F7">
        <w:rPr>
          <w:rFonts w:asciiTheme="minorHAnsi" w:hAnsiTheme="minorHAnsi"/>
          <w:b/>
          <w:color w:val="000000"/>
          <w:sz w:val="20"/>
          <w:szCs w:val="20"/>
        </w:rPr>
        <w:t xml:space="preserve">dostawę </w:t>
      </w:r>
      <w:bookmarkEnd w:id="0"/>
      <w:r w:rsidR="00B23B1B" w:rsidRPr="00B23B1B">
        <w:rPr>
          <w:rFonts w:asciiTheme="minorHAnsi" w:hAnsiTheme="minorHAnsi"/>
          <w:b/>
          <w:color w:val="000000"/>
          <w:sz w:val="20"/>
          <w:szCs w:val="20"/>
        </w:rPr>
        <w:t>zestawu soczewek powiększających oraz elementów mocujących</w:t>
      </w:r>
      <w:r w:rsidR="006053F7" w:rsidRPr="006053F7">
        <w:rPr>
          <w:rFonts w:asciiTheme="minorHAnsi" w:hAnsiTheme="minorHAnsi"/>
          <w:b/>
          <w:color w:val="000000"/>
          <w:sz w:val="20"/>
          <w:szCs w:val="20"/>
        </w:rPr>
        <w:t>.</w:t>
      </w:r>
    </w:p>
    <w:p w14:paraId="65D3E727" w14:textId="77777777" w:rsidR="008504AD" w:rsidRDefault="008504AD" w:rsidP="008504AD">
      <w:pPr>
        <w:pStyle w:val="Default"/>
        <w:jc w:val="both"/>
        <w:rPr>
          <w:rFonts w:asciiTheme="minorHAnsi" w:hAnsiTheme="minorHAnsi"/>
          <w:b/>
          <w:bCs/>
          <w:color w:val="auto"/>
          <w:sz w:val="20"/>
          <w:szCs w:val="20"/>
          <w:u w:val="single"/>
        </w:rPr>
      </w:pPr>
    </w:p>
    <w:p w14:paraId="0D57BBE2" w14:textId="77777777" w:rsidR="008504AD" w:rsidRDefault="008504AD" w:rsidP="008504AD">
      <w:pPr>
        <w:pStyle w:val="Default"/>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t xml:space="preserve">I. Zamawiający: </w:t>
      </w:r>
    </w:p>
    <w:p w14:paraId="79CF721D" w14:textId="77777777" w:rsidR="008504AD" w:rsidRPr="000D3E8A" w:rsidRDefault="008504AD" w:rsidP="008504AD">
      <w:pPr>
        <w:pStyle w:val="Default"/>
        <w:jc w:val="both"/>
        <w:rPr>
          <w:rFonts w:asciiTheme="minorHAnsi" w:hAnsiTheme="minorHAnsi"/>
          <w:color w:val="auto"/>
          <w:sz w:val="20"/>
          <w:szCs w:val="20"/>
          <w:u w:val="single"/>
        </w:rPr>
      </w:pPr>
    </w:p>
    <w:p w14:paraId="2659B866" w14:textId="77777777"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Politechnika Warszawska </w:t>
      </w:r>
    </w:p>
    <w:p w14:paraId="5B03F041" w14:textId="77777777"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Wydział Mechaniczny Energetyki i Lotnictwa </w:t>
      </w:r>
    </w:p>
    <w:p w14:paraId="4124C73A" w14:textId="77777777" w:rsidR="008504AD" w:rsidRPr="005A4513" w:rsidRDefault="008504AD" w:rsidP="008504AD">
      <w:pPr>
        <w:pStyle w:val="Default"/>
        <w:jc w:val="both"/>
        <w:rPr>
          <w:rFonts w:asciiTheme="minorHAnsi" w:hAnsiTheme="minorHAnsi"/>
          <w:color w:val="auto"/>
          <w:sz w:val="20"/>
          <w:szCs w:val="20"/>
        </w:rPr>
      </w:pPr>
      <w:r>
        <w:rPr>
          <w:rFonts w:asciiTheme="minorHAnsi" w:hAnsiTheme="minorHAnsi"/>
          <w:color w:val="auto"/>
          <w:sz w:val="20"/>
          <w:szCs w:val="20"/>
        </w:rPr>
        <w:t>Instytut Techniki Lotniczej i Mechaniki Stosowanej</w:t>
      </w:r>
      <w:r w:rsidRPr="005A4513">
        <w:rPr>
          <w:rFonts w:asciiTheme="minorHAnsi" w:hAnsiTheme="minorHAnsi"/>
          <w:color w:val="auto"/>
          <w:sz w:val="20"/>
          <w:szCs w:val="20"/>
        </w:rPr>
        <w:t xml:space="preserve"> </w:t>
      </w:r>
    </w:p>
    <w:p w14:paraId="3AFBDF33" w14:textId="77777777" w:rsidR="008504AD"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ul. Nowowiejska </w:t>
      </w:r>
      <w:r>
        <w:rPr>
          <w:rFonts w:asciiTheme="minorHAnsi" w:hAnsiTheme="minorHAnsi"/>
          <w:color w:val="auto"/>
          <w:sz w:val="20"/>
          <w:szCs w:val="20"/>
        </w:rPr>
        <w:t>24</w:t>
      </w:r>
    </w:p>
    <w:p w14:paraId="6BAE8D47" w14:textId="77777777" w:rsidR="008504AD"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00-665 Warszawa</w:t>
      </w:r>
    </w:p>
    <w:p w14:paraId="226ED042" w14:textId="77777777" w:rsidR="008504AD" w:rsidRDefault="008504AD" w:rsidP="008504AD">
      <w:pPr>
        <w:pStyle w:val="Default"/>
        <w:jc w:val="both"/>
        <w:rPr>
          <w:rFonts w:asciiTheme="minorHAnsi" w:hAnsiTheme="minorHAnsi"/>
          <w:color w:val="auto"/>
          <w:sz w:val="20"/>
          <w:szCs w:val="20"/>
        </w:rPr>
      </w:pPr>
    </w:p>
    <w:p w14:paraId="10384A5F" w14:textId="77777777" w:rsidR="008504AD" w:rsidRDefault="008504AD" w:rsidP="008504AD">
      <w:pPr>
        <w:spacing w:after="120"/>
        <w:ind w:right="193"/>
        <w:jc w:val="both"/>
        <w:rPr>
          <w:rFonts w:asciiTheme="minorHAnsi" w:hAnsiTheme="minorHAnsi"/>
          <w:sz w:val="20"/>
          <w:szCs w:val="20"/>
        </w:rPr>
      </w:pPr>
      <w:r w:rsidRPr="00FD745A">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14:paraId="5A89E28C" w14:textId="77777777" w:rsidR="008504AD" w:rsidRDefault="008504AD" w:rsidP="00A12024">
      <w:pPr>
        <w:pStyle w:val="Akapitzlist"/>
        <w:numPr>
          <w:ilvl w:val="0"/>
          <w:numId w:val="4"/>
        </w:numPr>
        <w:spacing w:after="120"/>
        <w:ind w:right="193"/>
        <w:jc w:val="both"/>
        <w:rPr>
          <w:rFonts w:asciiTheme="minorHAnsi" w:hAnsiTheme="minorHAnsi"/>
          <w:sz w:val="20"/>
          <w:szCs w:val="20"/>
        </w:rPr>
      </w:pPr>
      <w:r w:rsidRPr="00FD745A">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14:paraId="76C4EBFF" w14:textId="77777777" w:rsidR="008504AD" w:rsidRDefault="008504AD" w:rsidP="00A12024">
      <w:pPr>
        <w:pStyle w:val="Akapitzlist"/>
        <w:numPr>
          <w:ilvl w:val="0"/>
          <w:numId w:val="4"/>
        </w:numPr>
        <w:spacing w:after="120"/>
        <w:ind w:right="193"/>
        <w:jc w:val="both"/>
        <w:rPr>
          <w:rFonts w:asciiTheme="minorHAnsi" w:hAnsiTheme="minorHAnsi"/>
          <w:sz w:val="20"/>
          <w:szCs w:val="20"/>
        </w:rPr>
      </w:pPr>
      <w:r w:rsidRPr="00FD745A">
        <w:rPr>
          <w:rFonts w:asciiTheme="minorHAnsi" w:hAnsiTheme="minorHAnsi"/>
          <w:sz w:val="20"/>
          <w:szCs w:val="20"/>
        </w:rPr>
        <w:t>Podanie danych osobowych jest dobrowolne, lecz niezbędne do wzięcia udziału w postępowaniu i zawarcia umowy.</w:t>
      </w:r>
    </w:p>
    <w:p w14:paraId="7B9E9F5A" w14:textId="77777777" w:rsidR="008504AD" w:rsidRDefault="008504AD" w:rsidP="00A12024">
      <w:pPr>
        <w:pStyle w:val="Akapitzlist"/>
        <w:numPr>
          <w:ilvl w:val="0"/>
          <w:numId w:val="4"/>
        </w:numPr>
        <w:spacing w:after="120"/>
        <w:ind w:right="193"/>
        <w:jc w:val="both"/>
        <w:rPr>
          <w:rFonts w:asciiTheme="minorHAnsi" w:hAnsiTheme="minorHAnsi"/>
          <w:sz w:val="20"/>
          <w:szCs w:val="20"/>
        </w:rPr>
      </w:pPr>
      <w:r w:rsidRPr="00FD745A">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14:paraId="0F543A82" w14:textId="77777777" w:rsidR="008504AD" w:rsidRDefault="008504AD" w:rsidP="00A12024">
      <w:pPr>
        <w:pStyle w:val="Akapitzlist"/>
        <w:numPr>
          <w:ilvl w:val="0"/>
          <w:numId w:val="4"/>
        </w:numPr>
        <w:spacing w:after="120"/>
        <w:ind w:right="193"/>
        <w:jc w:val="both"/>
        <w:rPr>
          <w:rFonts w:asciiTheme="minorHAnsi" w:hAnsiTheme="minorHAnsi"/>
          <w:sz w:val="20"/>
          <w:szCs w:val="20"/>
        </w:rPr>
      </w:pPr>
      <w:r w:rsidRPr="00FD745A">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2D55359D" w14:textId="77777777" w:rsidR="008504AD" w:rsidRDefault="008504AD" w:rsidP="00A12024">
      <w:pPr>
        <w:pStyle w:val="Akapitzlist"/>
        <w:numPr>
          <w:ilvl w:val="0"/>
          <w:numId w:val="4"/>
        </w:numPr>
        <w:spacing w:after="120"/>
        <w:ind w:right="193"/>
        <w:jc w:val="both"/>
        <w:rPr>
          <w:rFonts w:asciiTheme="minorHAnsi" w:hAnsiTheme="minorHAnsi"/>
          <w:sz w:val="20"/>
          <w:szCs w:val="20"/>
        </w:rPr>
      </w:pPr>
      <w:r w:rsidRPr="00FD745A">
        <w:rPr>
          <w:rFonts w:asciiTheme="minorHAnsi" w:hAnsiTheme="minorHAnsi"/>
          <w:sz w:val="20"/>
          <w:szCs w:val="20"/>
        </w:rPr>
        <w:t>Każdej osobie, której dane są przetwarzane przysługuje:</w:t>
      </w:r>
    </w:p>
    <w:p w14:paraId="38F69E34" w14:textId="77777777" w:rsidR="008504AD" w:rsidRDefault="008504AD" w:rsidP="00A12024">
      <w:pPr>
        <w:pStyle w:val="Akapitzlist"/>
        <w:numPr>
          <w:ilvl w:val="0"/>
          <w:numId w:val="5"/>
        </w:numPr>
        <w:spacing w:after="120"/>
        <w:ind w:right="193"/>
        <w:jc w:val="both"/>
        <w:rPr>
          <w:rFonts w:asciiTheme="minorHAnsi" w:hAnsiTheme="minorHAnsi"/>
          <w:sz w:val="20"/>
          <w:szCs w:val="20"/>
        </w:rPr>
      </w:pPr>
      <w:r w:rsidRPr="00FD745A">
        <w:rPr>
          <w:rFonts w:asciiTheme="minorHAnsi" w:hAnsiTheme="minorHAnsi"/>
          <w:sz w:val="20"/>
          <w:szCs w:val="20"/>
        </w:rPr>
        <w:t>prawo dostępu do treści swoich danych osobowych,</w:t>
      </w:r>
    </w:p>
    <w:p w14:paraId="68200662" w14:textId="77777777" w:rsidR="008504AD" w:rsidRDefault="008504AD" w:rsidP="00A12024">
      <w:pPr>
        <w:pStyle w:val="Akapitzlist"/>
        <w:numPr>
          <w:ilvl w:val="0"/>
          <w:numId w:val="5"/>
        </w:numPr>
        <w:spacing w:after="120"/>
        <w:ind w:right="193"/>
        <w:jc w:val="both"/>
        <w:rPr>
          <w:rFonts w:asciiTheme="minorHAnsi" w:hAnsiTheme="minorHAnsi"/>
          <w:sz w:val="20"/>
          <w:szCs w:val="20"/>
        </w:rPr>
      </w:pPr>
      <w:r w:rsidRPr="00FD745A">
        <w:rPr>
          <w:rFonts w:asciiTheme="minorHAnsi" w:hAnsiTheme="minorHAnsi"/>
          <w:sz w:val="20"/>
          <w:szCs w:val="20"/>
        </w:rPr>
        <w:t>prawo do sprostowania swoich danych osobowych,</w:t>
      </w:r>
    </w:p>
    <w:p w14:paraId="2FA1C11C" w14:textId="77777777" w:rsidR="008504AD" w:rsidRDefault="008504AD" w:rsidP="00A12024">
      <w:pPr>
        <w:pStyle w:val="Akapitzlist"/>
        <w:numPr>
          <w:ilvl w:val="0"/>
          <w:numId w:val="5"/>
        </w:numPr>
        <w:spacing w:after="120"/>
        <w:ind w:right="193"/>
        <w:jc w:val="both"/>
        <w:rPr>
          <w:rFonts w:asciiTheme="minorHAnsi" w:hAnsiTheme="minorHAnsi"/>
          <w:sz w:val="20"/>
          <w:szCs w:val="20"/>
        </w:rPr>
      </w:pPr>
      <w:r w:rsidRPr="00FD745A">
        <w:rPr>
          <w:rFonts w:asciiTheme="minorHAnsi" w:hAnsiTheme="minorHAnsi"/>
          <w:sz w:val="20"/>
          <w:szCs w:val="20"/>
        </w:rPr>
        <w:t>w zakresie wynikającym z przepisów - prawo do usunięcia swoich danych osobowych, jak również prawo do ograniczenia przetwarzania.</w:t>
      </w:r>
    </w:p>
    <w:p w14:paraId="6B7A0B0A" w14:textId="77777777" w:rsidR="008504AD" w:rsidRDefault="008504AD" w:rsidP="00A12024">
      <w:pPr>
        <w:pStyle w:val="Akapitzlist"/>
        <w:numPr>
          <w:ilvl w:val="0"/>
          <w:numId w:val="4"/>
        </w:numPr>
        <w:spacing w:after="120"/>
        <w:ind w:right="193"/>
        <w:jc w:val="both"/>
        <w:rPr>
          <w:rFonts w:asciiTheme="minorHAnsi" w:hAnsiTheme="minorHAnsi"/>
          <w:sz w:val="20"/>
          <w:szCs w:val="20"/>
        </w:rPr>
      </w:pPr>
      <w:r w:rsidRPr="00215CB8">
        <w:rPr>
          <w:rFonts w:asciiTheme="minorHAnsi" w:hAnsiTheme="minorHAnsi"/>
          <w:sz w:val="20"/>
          <w:szCs w:val="20"/>
        </w:rPr>
        <w:t>Każdej osobie, której dane są przetwarzane przysługuje prawo wniesienia skargi do organu nadzorczego, jeśli jej zdaniem, przetwarzanie danych osobowych - narusza przepisy prawa.</w:t>
      </w:r>
    </w:p>
    <w:p w14:paraId="44065D7E" w14:textId="77777777" w:rsidR="008504AD" w:rsidRPr="00215CB8" w:rsidRDefault="008504AD" w:rsidP="00A12024">
      <w:pPr>
        <w:pStyle w:val="Akapitzlist"/>
        <w:numPr>
          <w:ilvl w:val="0"/>
          <w:numId w:val="4"/>
        </w:numPr>
        <w:spacing w:after="120"/>
        <w:ind w:right="193"/>
        <w:jc w:val="both"/>
        <w:rPr>
          <w:rFonts w:asciiTheme="minorHAnsi" w:hAnsiTheme="minorHAnsi"/>
          <w:sz w:val="20"/>
          <w:szCs w:val="20"/>
        </w:rPr>
      </w:pPr>
      <w:r w:rsidRPr="00215CB8">
        <w:rPr>
          <w:rFonts w:asciiTheme="minorHAnsi" w:hAnsiTheme="minorHAnsi"/>
          <w:sz w:val="20"/>
          <w:szCs w:val="20"/>
        </w:rPr>
        <w:t>Kontakt z Inspektorem Ochrony Danych Zamawiającego: iod@pw.edu.pl</w:t>
      </w:r>
    </w:p>
    <w:p w14:paraId="433D831D" w14:textId="77777777" w:rsidR="008504AD" w:rsidRDefault="008504AD" w:rsidP="008504AD">
      <w:pPr>
        <w:pStyle w:val="Default"/>
        <w:jc w:val="both"/>
        <w:rPr>
          <w:rFonts w:asciiTheme="minorHAnsi" w:hAnsiTheme="minorHAnsi"/>
          <w:b/>
          <w:bCs/>
          <w:color w:val="auto"/>
          <w:sz w:val="20"/>
          <w:szCs w:val="20"/>
          <w:u w:val="single"/>
        </w:rPr>
      </w:pPr>
    </w:p>
    <w:p w14:paraId="7FB99F89" w14:textId="77777777" w:rsidR="007007CC" w:rsidRDefault="007007CC" w:rsidP="008504AD">
      <w:pPr>
        <w:pStyle w:val="Default"/>
        <w:jc w:val="both"/>
        <w:rPr>
          <w:rFonts w:asciiTheme="minorHAnsi" w:hAnsiTheme="minorHAnsi"/>
          <w:b/>
          <w:bCs/>
          <w:color w:val="auto"/>
          <w:sz w:val="20"/>
          <w:szCs w:val="20"/>
          <w:u w:val="single"/>
        </w:rPr>
      </w:pPr>
    </w:p>
    <w:p w14:paraId="0F2A37A5" w14:textId="77777777" w:rsidR="007007CC" w:rsidRDefault="007007CC" w:rsidP="008504AD">
      <w:pPr>
        <w:pStyle w:val="Default"/>
        <w:jc w:val="both"/>
        <w:rPr>
          <w:rFonts w:asciiTheme="minorHAnsi" w:hAnsiTheme="minorHAnsi"/>
          <w:b/>
          <w:bCs/>
          <w:color w:val="auto"/>
          <w:sz w:val="20"/>
          <w:szCs w:val="20"/>
          <w:u w:val="single"/>
        </w:rPr>
      </w:pPr>
    </w:p>
    <w:p w14:paraId="61A56591" w14:textId="77777777" w:rsidR="007007CC" w:rsidRDefault="007007CC" w:rsidP="008504AD">
      <w:pPr>
        <w:pStyle w:val="Default"/>
        <w:jc w:val="both"/>
        <w:rPr>
          <w:rFonts w:asciiTheme="minorHAnsi" w:hAnsiTheme="minorHAnsi"/>
          <w:b/>
          <w:bCs/>
          <w:color w:val="auto"/>
          <w:sz w:val="20"/>
          <w:szCs w:val="20"/>
          <w:u w:val="single"/>
        </w:rPr>
      </w:pPr>
    </w:p>
    <w:p w14:paraId="29DBCF4C" w14:textId="77777777" w:rsidR="008504AD" w:rsidRPr="005A4513" w:rsidRDefault="008504AD" w:rsidP="008504AD">
      <w:pPr>
        <w:pStyle w:val="Default"/>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lastRenderedPageBreak/>
        <w:t xml:space="preserve">II. Przedmiot zapytania: </w:t>
      </w:r>
    </w:p>
    <w:p w14:paraId="70AC4F54" w14:textId="77777777" w:rsidR="00DA7247" w:rsidRDefault="00DA7247" w:rsidP="00DA7247">
      <w:pPr>
        <w:tabs>
          <w:tab w:val="left" w:pos="142"/>
        </w:tabs>
        <w:suppressAutoHyphens/>
        <w:jc w:val="both"/>
        <w:rPr>
          <w:b/>
          <w:sz w:val="22"/>
          <w:szCs w:val="22"/>
        </w:rPr>
      </w:pPr>
    </w:p>
    <w:p w14:paraId="1D6C369D" w14:textId="77777777" w:rsidR="00DA7247" w:rsidRPr="00DA7247" w:rsidRDefault="00DA7247" w:rsidP="00DA7247">
      <w:pPr>
        <w:tabs>
          <w:tab w:val="left" w:pos="142"/>
        </w:tabs>
        <w:suppressAutoHyphens/>
        <w:jc w:val="both"/>
        <w:rPr>
          <w:rFonts w:asciiTheme="minorHAnsi" w:hAnsiTheme="minorHAnsi"/>
          <w:b/>
          <w:sz w:val="20"/>
          <w:szCs w:val="20"/>
        </w:rPr>
      </w:pPr>
      <w:r w:rsidRPr="00DA7247">
        <w:rPr>
          <w:rFonts w:asciiTheme="minorHAnsi" w:hAnsiTheme="minorHAnsi"/>
          <w:b/>
          <w:sz w:val="20"/>
          <w:szCs w:val="20"/>
        </w:rPr>
        <w:t xml:space="preserve">Przedmiotem zamówienia jest </w:t>
      </w:r>
      <w:r w:rsidRPr="00DA7247">
        <w:rPr>
          <w:rFonts w:asciiTheme="minorHAnsi" w:hAnsiTheme="minorHAnsi"/>
          <w:b/>
          <w:color w:val="000000"/>
          <w:sz w:val="20"/>
          <w:szCs w:val="20"/>
        </w:rPr>
        <w:t xml:space="preserve">dostawa </w:t>
      </w:r>
      <w:r w:rsidR="00B23B1B" w:rsidRPr="00B23B1B">
        <w:rPr>
          <w:rFonts w:asciiTheme="minorHAnsi" w:hAnsiTheme="minorHAnsi"/>
          <w:b/>
          <w:color w:val="000000"/>
          <w:sz w:val="20"/>
          <w:szCs w:val="20"/>
        </w:rPr>
        <w:t xml:space="preserve">zestawu soczewek powiększających oraz elementów mocujących </w:t>
      </w:r>
      <w:r w:rsidRPr="00DA7247">
        <w:rPr>
          <w:rFonts w:asciiTheme="minorHAnsi" w:hAnsiTheme="minorHAnsi"/>
          <w:b/>
          <w:sz w:val="20"/>
          <w:szCs w:val="20"/>
        </w:rPr>
        <w:t xml:space="preserve">na potrzeby realizacji projektu </w:t>
      </w:r>
      <w:r w:rsidR="00B23B1B" w:rsidRPr="00B23B1B">
        <w:rPr>
          <w:rFonts w:asciiTheme="minorHAnsi" w:hAnsiTheme="minorHAnsi"/>
          <w:b/>
          <w:sz w:val="20"/>
          <w:szCs w:val="20"/>
        </w:rPr>
        <w:t>NCN Preludium 18 UMO-2019/35/N/ST8/03885 „Dynamika granicy trójfazowej dla przepływów inercyjnych”</w:t>
      </w:r>
      <w:r>
        <w:rPr>
          <w:rFonts w:asciiTheme="minorHAnsi" w:hAnsiTheme="minorHAnsi"/>
          <w:b/>
          <w:sz w:val="20"/>
          <w:szCs w:val="20"/>
        </w:rPr>
        <w:t>.</w:t>
      </w:r>
    </w:p>
    <w:p w14:paraId="5B77EA7E" w14:textId="77777777" w:rsidR="00DA7247" w:rsidRPr="00DA7247" w:rsidRDefault="00DA7247" w:rsidP="00DA7247">
      <w:pPr>
        <w:jc w:val="both"/>
        <w:rPr>
          <w:rFonts w:asciiTheme="minorHAnsi" w:hAnsiTheme="minorHAnsi"/>
          <w:sz w:val="20"/>
          <w:szCs w:val="20"/>
        </w:rPr>
      </w:pPr>
    </w:p>
    <w:p w14:paraId="226BCC3A" w14:textId="77777777" w:rsidR="00C45E68" w:rsidRDefault="00C45E68" w:rsidP="00DA7247">
      <w:pPr>
        <w:spacing w:line="360" w:lineRule="auto"/>
        <w:rPr>
          <w:rFonts w:asciiTheme="minorHAnsi" w:hAnsiTheme="minorHAnsi"/>
          <w:b/>
          <w:bCs/>
          <w:sz w:val="20"/>
          <w:szCs w:val="20"/>
          <w:u w:val="single"/>
          <w:lang w:eastAsia="pl-PL"/>
        </w:rPr>
      </w:pPr>
    </w:p>
    <w:p w14:paraId="1C86887E" w14:textId="77777777" w:rsidR="00DA7247" w:rsidRDefault="00DA7247" w:rsidP="00DA7247">
      <w:pPr>
        <w:spacing w:line="360" w:lineRule="auto"/>
        <w:rPr>
          <w:rFonts w:asciiTheme="minorHAnsi" w:hAnsiTheme="minorHAnsi"/>
          <w:b/>
          <w:color w:val="000000"/>
          <w:sz w:val="20"/>
          <w:szCs w:val="20"/>
        </w:rPr>
      </w:pPr>
      <w:r>
        <w:rPr>
          <w:rFonts w:asciiTheme="minorHAnsi" w:hAnsiTheme="minorHAnsi"/>
          <w:b/>
          <w:bCs/>
          <w:sz w:val="20"/>
          <w:szCs w:val="20"/>
          <w:u w:val="single"/>
          <w:lang w:eastAsia="pl-PL"/>
        </w:rPr>
        <w:t>III. Opis przedmiotu zamówienia</w:t>
      </w:r>
    </w:p>
    <w:p w14:paraId="702EFED2" w14:textId="77777777" w:rsidR="00DA7247" w:rsidRPr="00DA7247" w:rsidRDefault="00DA7247" w:rsidP="00DA7247">
      <w:pPr>
        <w:tabs>
          <w:tab w:val="left" w:pos="142"/>
        </w:tabs>
        <w:suppressAutoHyphens/>
        <w:jc w:val="both"/>
        <w:rPr>
          <w:rFonts w:asciiTheme="minorHAnsi" w:hAnsiTheme="minorHAnsi"/>
          <w:b/>
          <w:sz w:val="20"/>
          <w:szCs w:val="20"/>
        </w:rPr>
      </w:pPr>
      <w:r>
        <w:rPr>
          <w:rFonts w:asciiTheme="minorHAnsi" w:hAnsiTheme="minorHAnsi"/>
          <w:b/>
          <w:sz w:val="20"/>
          <w:szCs w:val="20"/>
        </w:rPr>
        <w:t>D</w:t>
      </w:r>
      <w:r w:rsidRPr="00DA7247">
        <w:rPr>
          <w:rFonts w:asciiTheme="minorHAnsi" w:hAnsiTheme="minorHAnsi"/>
          <w:b/>
          <w:color w:val="000000"/>
          <w:sz w:val="20"/>
          <w:szCs w:val="20"/>
        </w:rPr>
        <w:t xml:space="preserve">ostawa </w:t>
      </w:r>
      <w:r w:rsidR="00B23B1B" w:rsidRPr="00B23B1B">
        <w:rPr>
          <w:rFonts w:asciiTheme="minorHAnsi" w:hAnsiTheme="minorHAnsi"/>
          <w:b/>
          <w:color w:val="000000"/>
          <w:sz w:val="20"/>
          <w:szCs w:val="20"/>
        </w:rPr>
        <w:t>zestawu soczewek powiększających oraz elementów mocujących na potrzeby realizacji projektu NCN Preludium 18 UMO-2019/35/N/ST8/03885 „Dynamika granicy trójfazowej dla przepływów inercyjnych”</w:t>
      </w:r>
      <w:r w:rsidR="00B23B1B">
        <w:rPr>
          <w:rFonts w:asciiTheme="minorHAnsi" w:hAnsiTheme="minorHAnsi"/>
          <w:b/>
          <w:color w:val="000000"/>
          <w:sz w:val="20"/>
          <w:szCs w:val="20"/>
        </w:rPr>
        <w:t xml:space="preserve"> </w:t>
      </w:r>
      <w:r w:rsidRPr="00DA7247">
        <w:rPr>
          <w:rFonts w:asciiTheme="minorHAnsi" w:hAnsiTheme="minorHAnsi"/>
          <w:b/>
          <w:sz w:val="20"/>
          <w:szCs w:val="20"/>
        </w:rPr>
        <w:t>zgodnych z poniższymi wymaganiami:</w:t>
      </w:r>
    </w:p>
    <w:p w14:paraId="55F2AF34" w14:textId="77777777" w:rsidR="00DA7247" w:rsidRDefault="00DA7247" w:rsidP="00DA7247">
      <w:pPr>
        <w:spacing w:line="360" w:lineRule="auto"/>
        <w:rPr>
          <w:rFonts w:asciiTheme="minorHAnsi" w:hAnsiTheme="minorHAnsi"/>
          <w:b/>
          <w:color w:val="000000"/>
          <w:sz w:val="20"/>
          <w:szCs w:val="20"/>
        </w:rPr>
      </w:pPr>
    </w:p>
    <w:p w14:paraId="5A3853E7" w14:textId="77777777" w:rsidR="00C45E68" w:rsidRPr="00C45E68" w:rsidRDefault="00C45E68" w:rsidP="00C45E68">
      <w:pPr>
        <w:jc w:val="both"/>
        <w:rPr>
          <w:rFonts w:asciiTheme="minorHAnsi" w:eastAsia="Arial Unicode MS" w:hAnsiTheme="minorHAnsi"/>
          <w:color w:val="000000"/>
          <w:sz w:val="20"/>
          <w:szCs w:val="20"/>
          <w:lang w:eastAsia="pl-PL"/>
        </w:rPr>
      </w:pPr>
      <w:r w:rsidRPr="00C45E68">
        <w:rPr>
          <w:rFonts w:asciiTheme="minorHAnsi" w:eastAsia="Calibri" w:hAnsiTheme="minorHAnsi"/>
          <w:sz w:val="20"/>
          <w:szCs w:val="20"/>
          <w:lang w:eastAsia="pl-PL"/>
        </w:rPr>
        <w:t>Z</w:t>
      </w:r>
      <w:r w:rsidRPr="00C45E68">
        <w:rPr>
          <w:rFonts w:asciiTheme="minorHAnsi" w:eastAsia="Arial Unicode MS" w:hAnsiTheme="minorHAnsi"/>
          <w:sz w:val="20"/>
          <w:szCs w:val="20"/>
          <w:lang w:eastAsia="pl-PL"/>
        </w:rPr>
        <w:t>a</w:t>
      </w:r>
      <w:r w:rsidRPr="00C45E68">
        <w:rPr>
          <w:rFonts w:asciiTheme="minorHAnsi" w:eastAsia="Arial Unicode MS" w:hAnsiTheme="minorHAnsi"/>
          <w:color w:val="000000"/>
          <w:sz w:val="20"/>
          <w:szCs w:val="20"/>
          <w:lang w:eastAsia="pl-PL"/>
        </w:rPr>
        <w:t>mawiający dopuszcza składanie ofert równoważnych pod warunkiem, iż asortyment równoważny będzie posiadał takie same lub lepsze parametry techniczne, jakościowe, funkcjonalne i użytkowe.</w:t>
      </w:r>
      <w:r>
        <w:rPr>
          <w:rFonts w:asciiTheme="minorHAnsi" w:eastAsia="Arial Unicode MS" w:hAnsiTheme="minorHAnsi"/>
          <w:color w:val="000000"/>
          <w:sz w:val="20"/>
          <w:szCs w:val="20"/>
          <w:lang w:eastAsia="pl-PL"/>
        </w:rPr>
        <w:t xml:space="preserve"> </w:t>
      </w:r>
      <w:r w:rsidRPr="00C45E68">
        <w:rPr>
          <w:rFonts w:asciiTheme="minorHAnsi" w:eastAsia="Arial Unicode MS" w:hAnsiTheme="minorHAnsi"/>
          <w:bCs/>
          <w:sz w:val="20"/>
          <w:szCs w:val="20"/>
        </w:rPr>
        <w:t>Wykonawca powołujący się na rozwiązania równoważne jest obowiązany wykazać, że oferowane przez niego dostawy spełniają wymagania określone przez Zamawiającego.</w:t>
      </w:r>
    </w:p>
    <w:p w14:paraId="3DF7A1FB" w14:textId="77777777" w:rsidR="00C45E68" w:rsidRDefault="00C45E68" w:rsidP="00DA7247">
      <w:pPr>
        <w:spacing w:line="360" w:lineRule="auto"/>
        <w:rPr>
          <w:rFonts w:asciiTheme="minorHAnsi" w:hAnsiTheme="minorHAnsi"/>
          <w:b/>
          <w:color w:val="000000"/>
          <w:sz w:val="20"/>
          <w:szCs w:val="20"/>
        </w:rPr>
      </w:pPr>
    </w:p>
    <w:p w14:paraId="521D0A10" w14:textId="573AC118" w:rsidR="0044360B" w:rsidRDefault="00781CB4" w:rsidP="00DA7247">
      <w:pPr>
        <w:spacing w:line="360" w:lineRule="auto"/>
        <w:rPr>
          <w:rFonts w:asciiTheme="minorHAnsi" w:hAnsiTheme="minorHAnsi"/>
          <w:b/>
          <w:sz w:val="20"/>
          <w:szCs w:val="20"/>
        </w:rPr>
      </w:pPr>
      <w:r>
        <w:rPr>
          <w:rFonts w:asciiTheme="minorHAnsi" w:hAnsiTheme="minorHAnsi"/>
          <w:b/>
          <w:color w:val="000000"/>
          <w:sz w:val="20"/>
          <w:szCs w:val="20"/>
        </w:rPr>
        <w:t xml:space="preserve">Zestaw soczewek powiększających wraz z elementami mocującymi </w:t>
      </w:r>
      <w:r>
        <w:rPr>
          <w:rFonts w:asciiTheme="minorHAnsi" w:hAnsiTheme="minorHAnsi"/>
          <w:b/>
          <w:sz w:val="20"/>
          <w:szCs w:val="20"/>
        </w:rPr>
        <w:t>zgodny</w:t>
      </w:r>
      <w:r w:rsidR="00DA7247" w:rsidRPr="00DA7247">
        <w:rPr>
          <w:rFonts w:asciiTheme="minorHAnsi" w:hAnsiTheme="minorHAnsi"/>
          <w:b/>
          <w:sz w:val="20"/>
          <w:szCs w:val="20"/>
        </w:rPr>
        <w:t xml:space="preserve"> z poniższymi wymaganiami:</w:t>
      </w:r>
    </w:p>
    <w:p w14:paraId="77004B59" w14:textId="477ED48F" w:rsidR="00CE2654" w:rsidRPr="00CE2654" w:rsidRDefault="00CE2654" w:rsidP="00BF269A">
      <w:pPr>
        <w:pStyle w:val="Akapitzlist"/>
        <w:numPr>
          <w:ilvl w:val="0"/>
          <w:numId w:val="24"/>
        </w:numPr>
        <w:rPr>
          <w:rFonts w:asciiTheme="minorHAnsi" w:hAnsiTheme="minorHAnsi"/>
          <w:b/>
          <w:sz w:val="20"/>
          <w:szCs w:val="20"/>
        </w:rPr>
      </w:pPr>
      <w:r w:rsidRPr="00CE2654">
        <w:rPr>
          <w:rFonts w:asciiTheme="minorHAnsi" w:hAnsiTheme="minorHAnsi"/>
          <w:bCs/>
          <w:sz w:val="20"/>
          <w:szCs w:val="20"/>
        </w:rPr>
        <w:t>Umożliwienie jak najlepszego użycia sensorów kamer o bardzo dużej rozdzielczości</w:t>
      </w:r>
      <w:r>
        <w:rPr>
          <w:rFonts w:asciiTheme="minorHAnsi" w:hAnsiTheme="minorHAnsi"/>
          <w:bCs/>
          <w:sz w:val="20"/>
          <w:szCs w:val="20"/>
        </w:rPr>
        <w:t>,</w:t>
      </w:r>
    </w:p>
    <w:p w14:paraId="040EAC56" w14:textId="0250F62A" w:rsidR="0044360B" w:rsidRPr="00BF269A" w:rsidRDefault="0044360B" w:rsidP="00BF269A">
      <w:pPr>
        <w:pStyle w:val="Akapitzlist"/>
        <w:numPr>
          <w:ilvl w:val="0"/>
          <w:numId w:val="24"/>
        </w:numPr>
        <w:rPr>
          <w:rFonts w:asciiTheme="minorHAnsi" w:hAnsiTheme="minorHAnsi"/>
          <w:b/>
          <w:sz w:val="20"/>
          <w:szCs w:val="20"/>
        </w:rPr>
      </w:pPr>
      <w:r>
        <w:rPr>
          <w:rFonts w:asciiTheme="minorHAnsi" w:hAnsiTheme="minorHAnsi"/>
          <w:bCs/>
          <w:sz w:val="20"/>
          <w:szCs w:val="20"/>
        </w:rPr>
        <w:t>Modułowa budowa, pozwalając na swobodne korzystanie z różnych konfiguracji ustawienia szkieł i adapterów</w:t>
      </w:r>
      <w:r w:rsidR="00BF269A">
        <w:rPr>
          <w:rFonts w:asciiTheme="minorHAnsi" w:hAnsiTheme="minorHAnsi"/>
          <w:bCs/>
          <w:sz w:val="20"/>
          <w:szCs w:val="20"/>
        </w:rPr>
        <w:t xml:space="preserve"> pozwalające na uzyskanie przykładowych parametrów </w:t>
      </w:r>
    </w:p>
    <w:tbl>
      <w:tblPr>
        <w:tblStyle w:val="Tabela-Siatka"/>
        <w:tblW w:w="0" w:type="auto"/>
        <w:tblInd w:w="846" w:type="dxa"/>
        <w:tblLook w:val="04A0" w:firstRow="1" w:lastRow="0" w:firstColumn="1" w:lastColumn="0" w:noHBand="0" w:noVBand="1"/>
      </w:tblPr>
      <w:tblGrid>
        <w:gridCol w:w="3181"/>
        <w:gridCol w:w="2466"/>
        <w:gridCol w:w="2569"/>
      </w:tblGrid>
      <w:tr w:rsidR="00BF269A" w14:paraId="30C02702" w14:textId="77777777" w:rsidTr="00BF269A">
        <w:tc>
          <w:tcPr>
            <w:tcW w:w="3181" w:type="dxa"/>
          </w:tcPr>
          <w:p w14:paraId="572757FE" w14:textId="2E49820F" w:rsidR="00BF269A" w:rsidRPr="00CE2654" w:rsidRDefault="00BF269A" w:rsidP="00BF269A">
            <w:pPr>
              <w:pStyle w:val="Akapitzlist"/>
              <w:ind w:left="0"/>
              <w:rPr>
                <w:rFonts w:asciiTheme="minorHAnsi" w:hAnsiTheme="minorHAnsi"/>
                <w:bCs/>
                <w:sz w:val="20"/>
                <w:szCs w:val="20"/>
              </w:rPr>
            </w:pPr>
            <w:r w:rsidRPr="00CE2654">
              <w:rPr>
                <w:rFonts w:asciiTheme="minorHAnsi" w:hAnsiTheme="minorHAnsi"/>
                <w:bCs/>
                <w:sz w:val="20"/>
                <w:szCs w:val="20"/>
              </w:rPr>
              <w:t>Powiększenie (dla sensora)</w:t>
            </w:r>
          </w:p>
        </w:tc>
        <w:tc>
          <w:tcPr>
            <w:tcW w:w="2466" w:type="dxa"/>
          </w:tcPr>
          <w:p w14:paraId="1B678B09" w14:textId="634FE2F0" w:rsidR="00BF269A" w:rsidRPr="00CE2654" w:rsidRDefault="00BF269A" w:rsidP="00BF269A">
            <w:pPr>
              <w:pStyle w:val="Akapitzlist"/>
              <w:ind w:left="0"/>
              <w:rPr>
                <w:rFonts w:asciiTheme="minorHAnsi" w:hAnsiTheme="minorHAnsi"/>
                <w:bCs/>
                <w:sz w:val="20"/>
                <w:szCs w:val="20"/>
              </w:rPr>
            </w:pPr>
            <w:r w:rsidRPr="00CE2654">
              <w:rPr>
                <w:rFonts w:asciiTheme="minorHAnsi" w:hAnsiTheme="minorHAnsi"/>
                <w:bCs/>
                <w:sz w:val="20"/>
                <w:szCs w:val="20"/>
              </w:rPr>
              <w:t>Głębia ostrości (mm)</w:t>
            </w:r>
          </w:p>
        </w:tc>
        <w:tc>
          <w:tcPr>
            <w:tcW w:w="2569" w:type="dxa"/>
          </w:tcPr>
          <w:p w14:paraId="6E4D90FD" w14:textId="773D58A3" w:rsidR="00BF269A" w:rsidRPr="00CE2654" w:rsidRDefault="00BF269A" w:rsidP="00BF269A">
            <w:pPr>
              <w:pStyle w:val="Akapitzlist"/>
              <w:ind w:left="0"/>
              <w:rPr>
                <w:rFonts w:asciiTheme="minorHAnsi" w:hAnsiTheme="minorHAnsi"/>
                <w:bCs/>
                <w:sz w:val="20"/>
                <w:szCs w:val="20"/>
              </w:rPr>
            </w:pPr>
            <w:r w:rsidRPr="00CE2654">
              <w:rPr>
                <w:rFonts w:asciiTheme="minorHAnsi" w:hAnsiTheme="minorHAnsi"/>
                <w:bCs/>
                <w:sz w:val="20"/>
                <w:szCs w:val="20"/>
              </w:rPr>
              <w:t>Zakres odtworzenia (</w:t>
            </w:r>
            <w:r w:rsidRPr="00CE2654">
              <w:rPr>
                <w:rFonts w:ascii="Calibri" w:hAnsi="Calibri" w:cs="Calibri"/>
                <w:bCs/>
                <w:sz w:val="20"/>
                <w:szCs w:val="20"/>
              </w:rPr>
              <w:t>μ</w:t>
            </w:r>
            <w:r w:rsidRPr="00CE2654">
              <w:rPr>
                <w:rFonts w:asciiTheme="minorHAnsi" w:hAnsiTheme="minorHAnsi"/>
                <w:bCs/>
                <w:sz w:val="20"/>
                <w:szCs w:val="20"/>
              </w:rPr>
              <w:t>m)</w:t>
            </w:r>
          </w:p>
        </w:tc>
      </w:tr>
      <w:tr w:rsidR="00BF269A" w14:paraId="1A86A565" w14:textId="77777777" w:rsidTr="00BF269A">
        <w:tc>
          <w:tcPr>
            <w:tcW w:w="3181" w:type="dxa"/>
          </w:tcPr>
          <w:p w14:paraId="348EE448" w14:textId="1E909C2A" w:rsidR="00BF269A" w:rsidRPr="00CE2654" w:rsidRDefault="00BF269A" w:rsidP="00BF269A">
            <w:pPr>
              <w:pStyle w:val="Akapitzlist"/>
              <w:ind w:left="0"/>
              <w:rPr>
                <w:rFonts w:asciiTheme="minorHAnsi" w:hAnsiTheme="minorHAnsi"/>
                <w:bCs/>
                <w:sz w:val="20"/>
                <w:szCs w:val="20"/>
              </w:rPr>
            </w:pPr>
            <w:r w:rsidRPr="00CE2654">
              <w:rPr>
                <w:rFonts w:asciiTheme="minorHAnsi" w:hAnsiTheme="minorHAnsi"/>
                <w:bCs/>
                <w:sz w:val="20"/>
                <w:szCs w:val="20"/>
              </w:rPr>
              <w:t>0.88X - 6.19X (2/3’’ : 4.30 - 0.61)</w:t>
            </w:r>
          </w:p>
        </w:tc>
        <w:tc>
          <w:tcPr>
            <w:tcW w:w="2466" w:type="dxa"/>
          </w:tcPr>
          <w:p w14:paraId="68D868B5" w14:textId="02FFD005" w:rsidR="00BF269A" w:rsidRPr="00CE2654" w:rsidRDefault="00BF269A" w:rsidP="00BF269A">
            <w:pPr>
              <w:pStyle w:val="Akapitzlist"/>
              <w:ind w:left="0"/>
              <w:rPr>
                <w:rFonts w:asciiTheme="minorHAnsi" w:hAnsiTheme="minorHAnsi"/>
                <w:bCs/>
                <w:sz w:val="20"/>
                <w:szCs w:val="20"/>
              </w:rPr>
            </w:pPr>
            <w:r w:rsidRPr="00CE2654">
              <w:rPr>
                <w:rFonts w:asciiTheme="minorHAnsi" w:hAnsiTheme="minorHAnsi"/>
                <w:bCs/>
                <w:sz w:val="20"/>
                <w:szCs w:val="20"/>
              </w:rPr>
              <w:t>0.116 - 0.014</w:t>
            </w:r>
          </w:p>
        </w:tc>
        <w:tc>
          <w:tcPr>
            <w:tcW w:w="2569" w:type="dxa"/>
          </w:tcPr>
          <w:p w14:paraId="5135DDB1" w14:textId="4723E6B8" w:rsidR="00BF269A" w:rsidRPr="00CE2654" w:rsidRDefault="00BF269A" w:rsidP="00BF269A">
            <w:pPr>
              <w:pStyle w:val="Akapitzlist"/>
              <w:ind w:left="0"/>
              <w:rPr>
                <w:rFonts w:asciiTheme="minorHAnsi" w:hAnsiTheme="minorHAnsi"/>
                <w:bCs/>
                <w:sz w:val="20"/>
                <w:szCs w:val="20"/>
              </w:rPr>
            </w:pPr>
            <w:r w:rsidRPr="00CE2654">
              <w:rPr>
                <w:rFonts w:asciiTheme="minorHAnsi" w:hAnsiTheme="minorHAnsi"/>
                <w:bCs/>
                <w:sz w:val="20"/>
                <w:szCs w:val="20"/>
              </w:rPr>
              <w:t>5.11 - 1.77</w:t>
            </w:r>
          </w:p>
        </w:tc>
      </w:tr>
      <w:tr w:rsidR="00BF269A" w14:paraId="4C297BE8" w14:textId="77777777" w:rsidTr="00BF269A">
        <w:tc>
          <w:tcPr>
            <w:tcW w:w="3181" w:type="dxa"/>
          </w:tcPr>
          <w:p w14:paraId="4167D0CA" w14:textId="51AA6C7B" w:rsidR="00BF269A" w:rsidRPr="00CE2654" w:rsidRDefault="00BF269A" w:rsidP="00BF269A">
            <w:pPr>
              <w:pStyle w:val="Akapitzlist"/>
              <w:ind w:left="0"/>
              <w:rPr>
                <w:rFonts w:asciiTheme="minorHAnsi" w:hAnsiTheme="minorHAnsi"/>
                <w:bCs/>
                <w:sz w:val="20"/>
                <w:szCs w:val="20"/>
              </w:rPr>
            </w:pPr>
            <w:r w:rsidRPr="00CE2654">
              <w:rPr>
                <w:rFonts w:asciiTheme="minorHAnsi" w:hAnsiTheme="minorHAnsi"/>
                <w:bCs/>
                <w:sz w:val="20"/>
                <w:szCs w:val="20"/>
              </w:rPr>
              <w:t>2.56X - 18.00X (2/3’’ : 12.50 - 1.78 )</w:t>
            </w:r>
          </w:p>
        </w:tc>
        <w:tc>
          <w:tcPr>
            <w:tcW w:w="2466" w:type="dxa"/>
          </w:tcPr>
          <w:p w14:paraId="46C1A9C1" w14:textId="1EAC43B3" w:rsidR="00BF269A" w:rsidRPr="00CE2654" w:rsidRDefault="00BF269A" w:rsidP="00BF269A">
            <w:pPr>
              <w:pStyle w:val="Akapitzlist"/>
              <w:ind w:left="0"/>
              <w:rPr>
                <w:rFonts w:asciiTheme="minorHAnsi" w:hAnsiTheme="minorHAnsi"/>
                <w:bCs/>
                <w:sz w:val="20"/>
                <w:szCs w:val="20"/>
              </w:rPr>
            </w:pPr>
            <w:r w:rsidRPr="00CE2654">
              <w:rPr>
                <w:rFonts w:asciiTheme="minorHAnsi" w:hAnsiTheme="minorHAnsi"/>
                <w:bCs/>
                <w:sz w:val="20"/>
                <w:szCs w:val="20"/>
              </w:rPr>
              <w:t>0.116 - 0.014</w:t>
            </w:r>
          </w:p>
        </w:tc>
        <w:tc>
          <w:tcPr>
            <w:tcW w:w="2569" w:type="dxa"/>
          </w:tcPr>
          <w:p w14:paraId="0E9A2FD3" w14:textId="0C0DC7E7" w:rsidR="00BF269A" w:rsidRPr="00CE2654" w:rsidRDefault="00BF269A" w:rsidP="00BF269A">
            <w:pPr>
              <w:rPr>
                <w:rFonts w:asciiTheme="minorHAnsi" w:hAnsiTheme="minorHAnsi"/>
                <w:bCs/>
                <w:sz w:val="20"/>
                <w:szCs w:val="20"/>
              </w:rPr>
            </w:pPr>
            <w:r w:rsidRPr="00CE2654">
              <w:rPr>
                <w:rFonts w:asciiTheme="minorHAnsi" w:hAnsiTheme="minorHAnsi"/>
                <w:bCs/>
                <w:sz w:val="20"/>
                <w:szCs w:val="20"/>
              </w:rPr>
              <w:t>5.11 - 1.77</w:t>
            </w:r>
          </w:p>
        </w:tc>
      </w:tr>
      <w:tr w:rsidR="00BF269A" w14:paraId="462305AF" w14:textId="77777777" w:rsidTr="00BF269A">
        <w:tc>
          <w:tcPr>
            <w:tcW w:w="3181" w:type="dxa"/>
          </w:tcPr>
          <w:p w14:paraId="54D556B7" w14:textId="037970BF" w:rsidR="00BF269A" w:rsidRPr="00CE2654" w:rsidRDefault="00BF269A" w:rsidP="00BF269A">
            <w:pPr>
              <w:pStyle w:val="Akapitzlist"/>
              <w:ind w:left="0"/>
              <w:rPr>
                <w:rFonts w:asciiTheme="minorHAnsi" w:hAnsiTheme="minorHAnsi"/>
                <w:bCs/>
                <w:sz w:val="20"/>
                <w:szCs w:val="20"/>
              </w:rPr>
            </w:pPr>
            <w:r w:rsidRPr="00CE2654">
              <w:rPr>
                <w:rFonts w:asciiTheme="minorHAnsi" w:hAnsiTheme="minorHAnsi"/>
                <w:bCs/>
                <w:sz w:val="20"/>
                <w:szCs w:val="20"/>
              </w:rPr>
              <w:t>0.33X - 2.32X (2/3’’ : 33.33 - 4.74)</w:t>
            </w:r>
          </w:p>
        </w:tc>
        <w:tc>
          <w:tcPr>
            <w:tcW w:w="2466" w:type="dxa"/>
          </w:tcPr>
          <w:p w14:paraId="176C91BC" w14:textId="76A294D0" w:rsidR="00BF269A" w:rsidRPr="00CE2654" w:rsidRDefault="00BF269A" w:rsidP="00BF269A">
            <w:pPr>
              <w:pStyle w:val="Akapitzlist"/>
              <w:ind w:left="0"/>
              <w:rPr>
                <w:rFonts w:asciiTheme="minorHAnsi" w:hAnsiTheme="minorHAnsi"/>
                <w:bCs/>
                <w:sz w:val="20"/>
                <w:szCs w:val="20"/>
              </w:rPr>
            </w:pPr>
            <w:r w:rsidRPr="00CE2654">
              <w:rPr>
                <w:rFonts w:asciiTheme="minorHAnsi" w:hAnsiTheme="minorHAnsi"/>
                <w:bCs/>
                <w:sz w:val="20"/>
                <w:szCs w:val="20"/>
              </w:rPr>
              <w:t>0.82 - 0.10</w:t>
            </w:r>
          </w:p>
        </w:tc>
        <w:tc>
          <w:tcPr>
            <w:tcW w:w="2569" w:type="dxa"/>
          </w:tcPr>
          <w:p w14:paraId="3B1F9850" w14:textId="4F5B61B0" w:rsidR="00BF269A" w:rsidRPr="00CE2654" w:rsidRDefault="00BF269A" w:rsidP="00BF269A">
            <w:pPr>
              <w:pStyle w:val="Akapitzlist"/>
              <w:ind w:left="0"/>
              <w:rPr>
                <w:rFonts w:asciiTheme="minorHAnsi" w:hAnsiTheme="minorHAnsi"/>
                <w:bCs/>
                <w:sz w:val="20"/>
                <w:szCs w:val="20"/>
              </w:rPr>
            </w:pPr>
            <w:r w:rsidRPr="00CE2654">
              <w:rPr>
                <w:rFonts w:asciiTheme="minorHAnsi" w:hAnsiTheme="minorHAnsi"/>
                <w:bCs/>
                <w:sz w:val="20"/>
                <w:szCs w:val="20"/>
              </w:rPr>
              <w:t>13.62 - 4.71</w:t>
            </w:r>
          </w:p>
        </w:tc>
      </w:tr>
      <w:tr w:rsidR="00BF269A" w14:paraId="2B0844CA" w14:textId="77777777" w:rsidTr="00BF269A">
        <w:tc>
          <w:tcPr>
            <w:tcW w:w="3181" w:type="dxa"/>
          </w:tcPr>
          <w:p w14:paraId="0D19D364" w14:textId="121277AC" w:rsidR="00BF269A" w:rsidRPr="00CE2654" w:rsidRDefault="00CE2654" w:rsidP="00BF269A">
            <w:pPr>
              <w:pStyle w:val="Akapitzlist"/>
              <w:ind w:left="0"/>
              <w:rPr>
                <w:rFonts w:asciiTheme="minorHAnsi" w:hAnsiTheme="minorHAnsi"/>
                <w:bCs/>
                <w:sz w:val="20"/>
                <w:szCs w:val="20"/>
              </w:rPr>
            </w:pPr>
            <w:r w:rsidRPr="00CE2654">
              <w:rPr>
                <w:rFonts w:asciiTheme="minorHAnsi" w:hAnsiTheme="minorHAnsi"/>
                <w:bCs/>
                <w:sz w:val="20"/>
                <w:szCs w:val="20"/>
              </w:rPr>
              <w:t>0.96X - 6.75X (2/3’’ : 11.46 - 1.63)</w:t>
            </w:r>
          </w:p>
        </w:tc>
        <w:tc>
          <w:tcPr>
            <w:tcW w:w="2466" w:type="dxa"/>
          </w:tcPr>
          <w:p w14:paraId="32CF596D" w14:textId="3CFCA4E7" w:rsidR="00BF269A" w:rsidRPr="00CE2654" w:rsidRDefault="00CE2654" w:rsidP="00BF269A">
            <w:pPr>
              <w:pStyle w:val="Akapitzlist"/>
              <w:ind w:left="0"/>
              <w:rPr>
                <w:rFonts w:asciiTheme="minorHAnsi" w:hAnsiTheme="minorHAnsi"/>
                <w:bCs/>
                <w:sz w:val="20"/>
                <w:szCs w:val="20"/>
              </w:rPr>
            </w:pPr>
            <w:r w:rsidRPr="00CE2654">
              <w:rPr>
                <w:rFonts w:asciiTheme="minorHAnsi" w:hAnsiTheme="minorHAnsi"/>
                <w:bCs/>
                <w:sz w:val="20"/>
                <w:szCs w:val="20"/>
              </w:rPr>
              <w:t>0.82 - 0.10</w:t>
            </w:r>
          </w:p>
        </w:tc>
        <w:tc>
          <w:tcPr>
            <w:tcW w:w="2569" w:type="dxa"/>
          </w:tcPr>
          <w:p w14:paraId="57A689FB" w14:textId="4B265330" w:rsidR="00BF269A" w:rsidRPr="00CE2654" w:rsidRDefault="00CE2654" w:rsidP="00BF269A">
            <w:pPr>
              <w:pStyle w:val="Akapitzlist"/>
              <w:ind w:left="0"/>
              <w:rPr>
                <w:rFonts w:asciiTheme="minorHAnsi" w:hAnsiTheme="minorHAnsi"/>
                <w:bCs/>
                <w:sz w:val="20"/>
                <w:szCs w:val="20"/>
              </w:rPr>
            </w:pPr>
            <w:r w:rsidRPr="00CE2654">
              <w:rPr>
                <w:rFonts w:asciiTheme="minorHAnsi" w:hAnsiTheme="minorHAnsi"/>
                <w:bCs/>
                <w:sz w:val="20"/>
                <w:szCs w:val="20"/>
              </w:rPr>
              <w:t>13.62 - 4.71</w:t>
            </w:r>
          </w:p>
        </w:tc>
      </w:tr>
    </w:tbl>
    <w:p w14:paraId="4CD2FC32" w14:textId="77777777" w:rsidR="00BF269A" w:rsidRPr="00CE2654" w:rsidRDefault="00BF269A" w:rsidP="00CE2654">
      <w:pPr>
        <w:rPr>
          <w:rFonts w:asciiTheme="minorHAnsi" w:hAnsiTheme="minorHAnsi"/>
          <w:b/>
          <w:sz w:val="20"/>
          <w:szCs w:val="20"/>
        </w:rPr>
      </w:pPr>
    </w:p>
    <w:p w14:paraId="593540A7" w14:textId="7BAC72B7" w:rsidR="0044360B" w:rsidRPr="00CE2654" w:rsidRDefault="00BF269A" w:rsidP="00BF269A">
      <w:pPr>
        <w:pStyle w:val="Akapitzlist"/>
        <w:numPr>
          <w:ilvl w:val="0"/>
          <w:numId w:val="24"/>
        </w:numPr>
        <w:rPr>
          <w:rFonts w:asciiTheme="minorHAnsi" w:hAnsiTheme="minorHAnsi"/>
          <w:b/>
          <w:sz w:val="20"/>
          <w:szCs w:val="20"/>
        </w:rPr>
      </w:pPr>
      <w:r>
        <w:rPr>
          <w:rFonts w:asciiTheme="minorHAnsi" w:hAnsiTheme="minorHAnsi"/>
          <w:bCs/>
          <w:sz w:val="20"/>
          <w:szCs w:val="20"/>
        </w:rPr>
        <w:t>400-600% większe pole widzenia w porównaniu do tradycyjnych obiektywów typu makro</w:t>
      </w:r>
    </w:p>
    <w:p w14:paraId="21B9C29B" w14:textId="67AD40FF" w:rsidR="00CE2654" w:rsidRPr="00CE2654" w:rsidRDefault="00CE2654" w:rsidP="00BF269A">
      <w:pPr>
        <w:pStyle w:val="Akapitzlist"/>
        <w:numPr>
          <w:ilvl w:val="0"/>
          <w:numId w:val="24"/>
        </w:numPr>
        <w:rPr>
          <w:rFonts w:asciiTheme="minorHAnsi" w:hAnsiTheme="minorHAnsi"/>
          <w:b/>
          <w:sz w:val="20"/>
          <w:szCs w:val="20"/>
        </w:rPr>
      </w:pPr>
      <w:r>
        <w:rPr>
          <w:rFonts w:asciiTheme="minorHAnsi" w:hAnsiTheme="minorHAnsi"/>
          <w:bCs/>
          <w:sz w:val="20"/>
          <w:szCs w:val="20"/>
        </w:rPr>
        <w:t>Umożliwienie montażu na głowicach f-mount oraz c-mount</w:t>
      </w:r>
    </w:p>
    <w:p w14:paraId="7CA368AD" w14:textId="17F18136" w:rsidR="00CE2654" w:rsidRPr="0044360B" w:rsidRDefault="00CE2654" w:rsidP="00BF269A">
      <w:pPr>
        <w:pStyle w:val="Akapitzlist"/>
        <w:numPr>
          <w:ilvl w:val="0"/>
          <w:numId w:val="24"/>
        </w:numPr>
        <w:rPr>
          <w:rFonts w:asciiTheme="minorHAnsi" w:hAnsiTheme="minorHAnsi"/>
          <w:b/>
          <w:sz w:val="20"/>
          <w:szCs w:val="20"/>
        </w:rPr>
      </w:pPr>
      <w:r>
        <w:rPr>
          <w:rFonts w:asciiTheme="minorHAnsi" w:hAnsiTheme="minorHAnsi"/>
          <w:bCs/>
          <w:sz w:val="20"/>
          <w:szCs w:val="20"/>
        </w:rPr>
        <w:t xml:space="preserve">Szeroki zakres spektralny </w:t>
      </w:r>
    </w:p>
    <w:p w14:paraId="10BD266A" w14:textId="77777777" w:rsidR="0044360B" w:rsidRDefault="0044360B" w:rsidP="00DA7247">
      <w:pPr>
        <w:spacing w:line="360" w:lineRule="auto"/>
        <w:rPr>
          <w:rFonts w:asciiTheme="minorHAnsi" w:hAnsiTheme="minorHAnsi"/>
          <w:b/>
          <w:sz w:val="20"/>
          <w:szCs w:val="20"/>
        </w:rPr>
      </w:pPr>
    </w:p>
    <w:p w14:paraId="1EF18AA4" w14:textId="77777777" w:rsidR="00BF269A" w:rsidRDefault="0044360B" w:rsidP="00781CB4">
      <w:pPr>
        <w:autoSpaceDE w:val="0"/>
        <w:autoSpaceDN w:val="0"/>
        <w:adjustRightInd w:val="0"/>
        <w:rPr>
          <w:rFonts w:asciiTheme="minorHAnsi" w:hAnsiTheme="minorHAnsi" w:cstheme="minorHAnsi"/>
          <w:sz w:val="20"/>
          <w:szCs w:val="20"/>
        </w:rPr>
      </w:pPr>
      <w:r w:rsidRPr="0044360B">
        <w:rPr>
          <w:rFonts w:asciiTheme="minorHAnsi" w:hAnsiTheme="minorHAnsi" w:cstheme="minorHAnsi"/>
          <w:sz w:val="20"/>
          <w:szCs w:val="20"/>
        </w:rPr>
        <w:t xml:space="preserve">Przykładowy sprzęt spełniający wymagania: </w:t>
      </w:r>
    </w:p>
    <w:p w14:paraId="1007367F" w14:textId="07BAA8FC" w:rsidR="00781CB4" w:rsidRDefault="0044360B" w:rsidP="00781CB4">
      <w:pPr>
        <w:autoSpaceDE w:val="0"/>
        <w:autoSpaceDN w:val="0"/>
        <w:adjustRightInd w:val="0"/>
        <w:rPr>
          <w:rFonts w:asciiTheme="minorHAnsi" w:hAnsiTheme="minorHAnsi" w:cstheme="minorHAnsi"/>
          <w:sz w:val="20"/>
          <w:szCs w:val="20"/>
        </w:rPr>
      </w:pPr>
      <w:r w:rsidRPr="0044360B">
        <w:rPr>
          <w:rFonts w:asciiTheme="minorHAnsi" w:hAnsiTheme="minorHAnsi" w:cstheme="minorHAnsi"/>
          <w:sz w:val="20"/>
          <w:szCs w:val="20"/>
        </w:rPr>
        <w:t>Zestaw soczewek powiększających wraz z elementami mocującymi producenta Navitar z serii Resolv4k</w:t>
      </w:r>
      <w:r>
        <w:rPr>
          <w:rFonts w:asciiTheme="minorHAnsi" w:hAnsiTheme="minorHAnsi" w:cstheme="minorHAnsi"/>
          <w:sz w:val="20"/>
          <w:szCs w:val="20"/>
        </w:rPr>
        <w:t xml:space="preserve"> składający się z poniższych elementów:</w:t>
      </w:r>
    </w:p>
    <w:p w14:paraId="497D214F" w14:textId="77777777" w:rsidR="0044360B" w:rsidRPr="0044360B" w:rsidRDefault="0044360B" w:rsidP="00781CB4">
      <w:pPr>
        <w:autoSpaceDE w:val="0"/>
        <w:autoSpaceDN w:val="0"/>
        <w:adjustRightInd w:val="0"/>
        <w:rPr>
          <w:rFonts w:asciiTheme="minorHAnsi" w:hAnsiTheme="minorHAnsi" w:cstheme="minorHAnsi"/>
          <w:sz w:val="20"/>
          <w:szCs w:val="20"/>
        </w:rPr>
      </w:pPr>
    </w:p>
    <w:tbl>
      <w:tblPr>
        <w:tblW w:w="9299" w:type="dxa"/>
        <w:jc w:val="center"/>
        <w:tblLayout w:type="fixed"/>
        <w:tblLook w:val="0000" w:firstRow="0" w:lastRow="0" w:firstColumn="0" w:lastColumn="0" w:noHBand="0" w:noVBand="0"/>
      </w:tblPr>
      <w:tblGrid>
        <w:gridCol w:w="529"/>
        <w:gridCol w:w="4110"/>
        <w:gridCol w:w="2330"/>
        <w:gridCol w:w="2268"/>
        <w:gridCol w:w="62"/>
      </w:tblGrid>
      <w:tr w:rsidR="00CE2654" w:rsidRPr="00781CB4" w14:paraId="294B2F93" w14:textId="77777777" w:rsidTr="00CE2654">
        <w:trPr>
          <w:trHeight w:val="110"/>
          <w:jc w:val="center"/>
        </w:trPr>
        <w:tc>
          <w:tcPr>
            <w:tcW w:w="529" w:type="dxa"/>
          </w:tcPr>
          <w:p w14:paraId="7FC25E1B" w14:textId="77777777" w:rsidR="00CE2654" w:rsidRPr="00781CB4" w:rsidRDefault="00CE2654" w:rsidP="00781CB4">
            <w:pPr>
              <w:autoSpaceDE w:val="0"/>
              <w:autoSpaceDN w:val="0"/>
              <w:adjustRightInd w:val="0"/>
              <w:rPr>
                <w:rFonts w:ascii="Verdana" w:eastAsiaTheme="minorHAnsi" w:hAnsi="Verdana" w:cs="Verdana"/>
                <w:color w:val="000000"/>
                <w:sz w:val="18"/>
                <w:szCs w:val="18"/>
                <w:lang w:bidi="hi-IN"/>
              </w:rPr>
            </w:pPr>
            <w:r>
              <w:rPr>
                <w:rFonts w:ascii="Verdana" w:eastAsiaTheme="minorHAnsi" w:hAnsi="Verdana" w:cs="Verdana"/>
                <w:color w:val="000000"/>
                <w:sz w:val="18"/>
                <w:szCs w:val="18"/>
                <w:lang w:bidi="hi-IN"/>
              </w:rPr>
              <w:t xml:space="preserve">1. </w:t>
            </w:r>
          </w:p>
        </w:tc>
        <w:tc>
          <w:tcPr>
            <w:tcW w:w="4110" w:type="dxa"/>
          </w:tcPr>
          <w:p w14:paraId="5EA125F2" w14:textId="77777777" w:rsidR="00CE2654" w:rsidRPr="00781CB4" w:rsidRDefault="00CE2654" w:rsidP="00781CB4">
            <w:pPr>
              <w:autoSpaceDE w:val="0"/>
              <w:autoSpaceDN w:val="0"/>
              <w:adjustRightInd w:val="0"/>
              <w:rPr>
                <w:rFonts w:ascii="Verdana" w:eastAsiaTheme="minorHAnsi" w:hAnsi="Verdana" w:cs="Verdana"/>
                <w:color w:val="000000"/>
                <w:sz w:val="18"/>
                <w:szCs w:val="18"/>
                <w:lang w:bidi="hi-IN"/>
              </w:rPr>
            </w:pPr>
            <w:r w:rsidRPr="00781CB4">
              <w:rPr>
                <w:rFonts w:ascii="Verdana" w:eastAsiaTheme="minorHAnsi" w:hAnsi="Verdana" w:cs="Verdana"/>
                <w:color w:val="000000"/>
                <w:sz w:val="18"/>
                <w:szCs w:val="18"/>
                <w:lang w:bidi="hi-IN"/>
              </w:rPr>
              <w:t>c-mount coupler</w:t>
            </w:r>
          </w:p>
        </w:tc>
        <w:tc>
          <w:tcPr>
            <w:tcW w:w="2330" w:type="dxa"/>
          </w:tcPr>
          <w:p w14:paraId="36B1B318" w14:textId="2B103886" w:rsidR="00CE2654" w:rsidRDefault="00CE2654" w:rsidP="00781CB4">
            <w:pPr>
              <w:autoSpaceDE w:val="0"/>
              <w:autoSpaceDN w:val="0"/>
              <w:adjustRightInd w:val="0"/>
              <w:rPr>
                <w:rFonts w:ascii="Calibri" w:eastAsiaTheme="minorHAnsi" w:hAnsi="Calibri" w:cs="Calibri"/>
                <w:color w:val="000000"/>
                <w:sz w:val="22"/>
                <w:szCs w:val="22"/>
                <w:lang w:bidi="hi-IN"/>
              </w:rPr>
            </w:pPr>
            <w:r w:rsidRPr="00CE2654">
              <w:rPr>
                <w:rFonts w:ascii="Calibri" w:eastAsiaTheme="minorHAnsi" w:hAnsi="Calibri" w:cs="Calibri"/>
                <w:color w:val="000000"/>
                <w:sz w:val="22"/>
                <w:szCs w:val="22"/>
                <w:lang w:bidi="hi-IN"/>
              </w:rPr>
              <w:t>3-629</w:t>
            </w:r>
            <w:r>
              <w:rPr>
                <w:rFonts w:ascii="Calibri" w:eastAsiaTheme="minorHAnsi" w:hAnsi="Calibri" w:cs="Calibri"/>
                <w:color w:val="000000"/>
                <w:sz w:val="22"/>
                <w:szCs w:val="22"/>
                <w:lang w:bidi="hi-IN"/>
              </w:rPr>
              <w:t>66</w:t>
            </w:r>
          </w:p>
        </w:tc>
        <w:tc>
          <w:tcPr>
            <w:tcW w:w="2330" w:type="dxa"/>
            <w:gridSpan w:val="2"/>
          </w:tcPr>
          <w:p w14:paraId="6739A3BB" w14:textId="23A9731C" w:rsidR="00CE2654" w:rsidRPr="00781CB4" w:rsidRDefault="00CE2654" w:rsidP="00781CB4">
            <w:pPr>
              <w:autoSpaceDE w:val="0"/>
              <w:autoSpaceDN w:val="0"/>
              <w:adjustRightInd w:val="0"/>
              <w:rPr>
                <w:rFonts w:ascii="Calibri" w:eastAsiaTheme="minorHAnsi" w:hAnsi="Calibri" w:cs="Calibri"/>
                <w:color w:val="000000"/>
                <w:sz w:val="22"/>
                <w:szCs w:val="22"/>
                <w:lang w:bidi="hi-IN"/>
              </w:rPr>
            </w:pPr>
            <w:r>
              <w:rPr>
                <w:rFonts w:ascii="Calibri" w:eastAsiaTheme="minorHAnsi" w:hAnsi="Calibri" w:cs="Calibri"/>
                <w:color w:val="000000"/>
                <w:sz w:val="22"/>
                <w:szCs w:val="22"/>
                <w:lang w:bidi="hi-IN"/>
              </w:rPr>
              <w:t xml:space="preserve">1 szt. </w:t>
            </w:r>
          </w:p>
        </w:tc>
      </w:tr>
      <w:tr w:rsidR="00CE2654" w:rsidRPr="00781CB4" w14:paraId="6A82077B" w14:textId="77777777" w:rsidTr="00CE2654">
        <w:trPr>
          <w:trHeight w:val="110"/>
          <w:jc w:val="center"/>
        </w:trPr>
        <w:tc>
          <w:tcPr>
            <w:tcW w:w="529" w:type="dxa"/>
          </w:tcPr>
          <w:p w14:paraId="446CF0CB" w14:textId="77777777" w:rsidR="00CE2654" w:rsidRPr="00781CB4" w:rsidRDefault="00CE2654" w:rsidP="00781CB4">
            <w:pPr>
              <w:autoSpaceDE w:val="0"/>
              <w:autoSpaceDN w:val="0"/>
              <w:adjustRightInd w:val="0"/>
              <w:rPr>
                <w:rFonts w:ascii="Verdana" w:eastAsiaTheme="minorHAnsi" w:hAnsi="Verdana" w:cs="Verdana"/>
                <w:color w:val="000000"/>
                <w:sz w:val="18"/>
                <w:szCs w:val="18"/>
                <w:lang w:bidi="hi-IN"/>
              </w:rPr>
            </w:pPr>
            <w:r w:rsidRPr="00781CB4">
              <w:rPr>
                <w:rFonts w:ascii="Verdana" w:eastAsiaTheme="minorHAnsi" w:hAnsi="Verdana" w:cs="Verdana"/>
                <w:color w:val="000000"/>
                <w:sz w:val="18"/>
                <w:szCs w:val="18"/>
                <w:lang w:bidi="hi-IN"/>
              </w:rPr>
              <w:t>2.</w:t>
            </w:r>
          </w:p>
        </w:tc>
        <w:tc>
          <w:tcPr>
            <w:tcW w:w="4110" w:type="dxa"/>
          </w:tcPr>
          <w:p w14:paraId="225E8625" w14:textId="77777777" w:rsidR="00CE2654" w:rsidRPr="00781CB4" w:rsidRDefault="00CE2654" w:rsidP="00781CB4">
            <w:pPr>
              <w:autoSpaceDE w:val="0"/>
              <w:autoSpaceDN w:val="0"/>
              <w:adjustRightInd w:val="0"/>
              <w:rPr>
                <w:rFonts w:ascii="Verdana" w:eastAsiaTheme="minorHAnsi" w:hAnsi="Verdana" w:cs="Verdana"/>
                <w:color w:val="000000"/>
                <w:sz w:val="18"/>
                <w:szCs w:val="18"/>
                <w:lang w:bidi="hi-IN"/>
              </w:rPr>
            </w:pPr>
            <w:r w:rsidRPr="00781CB4">
              <w:rPr>
                <w:rFonts w:ascii="Verdana" w:eastAsiaTheme="minorHAnsi" w:hAnsi="Verdana" w:cs="Verdana"/>
                <w:color w:val="000000"/>
                <w:sz w:val="18"/>
                <w:szCs w:val="18"/>
                <w:lang w:bidi="hi-IN"/>
              </w:rPr>
              <w:t>F-mount coupler</w:t>
            </w:r>
          </w:p>
        </w:tc>
        <w:tc>
          <w:tcPr>
            <w:tcW w:w="2330" w:type="dxa"/>
          </w:tcPr>
          <w:p w14:paraId="0D4D3BCF" w14:textId="673893FD" w:rsidR="00CE2654" w:rsidRPr="00781CB4" w:rsidRDefault="00CE2654" w:rsidP="00781CB4">
            <w:pPr>
              <w:autoSpaceDE w:val="0"/>
              <w:autoSpaceDN w:val="0"/>
              <w:adjustRightInd w:val="0"/>
              <w:rPr>
                <w:rFonts w:ascii="Verdana" w:eastAsiaTheme="minorHAnsi" w:hAnsi="Verdana" w:cs="Verdana"/>
                <w:color w:val="000000"/>
                <w:sz w:val="18"/>
                <w:szCs w:val="18"/>
                <w:lang w:bidi="hi-IN"/>
              </w:rPr>
            </w:pPr>
            <w:r w:rsidRPr="00CE2654">
              <w:rPr>
                <w:rFonts w:ascii="Verdana" w:eastAsiaTheme="minorHAnsi" w:hAnsi="Verdana" w:cs="Verdana"/>
                <w:color w:val="000000"/>
                <w:sz w:val="18"/>
                <w:szCs w:val="18"/>
                <w:lang w:bidi="hi-IN"/>
              </w:rPr>
              <w:t>3-62923</w:t>
            </w:r>
          </w:p>
        </w:tc>
        <w:tc>
          <w:tcPr>
            <w:tcW w:w="2330" w:type="dxa"/>
            <w:gridSpan w:val="2"/>
          </w:tcPr>
          <w:p w14:paraId="1F4D1096" w14:textId="5A3062DA" w:rsidR="00CE2654" w:rsidRPr="00781CB4" w:rsidRDefault="00CE2654" w:rsidP="00781CB4">
            <w:pPr>
              <w:autoSpaceDE w:val="0"/>
              <w:autoSpaceDN w:val="0"/>
              <w:adjustRightInd w:val="0"/>
              <w:rPr>
                <w:rFonts w:ascii="Verdana" w:eastAsiaTheme="minorHAnsi" w:hAnsi="Verdana" w:cs="Verdana"/>
                <w:color w:val="000000"/>
                <w:sz w:val="18"/>
                <w:szCs w:val="18"/>
                <w:lang w:bidi="hi-IN"/>
              </w:rPr>
            </w:pPr>
            <w:r w:rsidRPr="00781CB4">
              <w:rPr>
                <w:rFonts w:ascii="Verdana" w:eastAsiaTheme="minorHAnsi" w:hAnsi="Verdana" w:cs="Verdana"/>
                <w:color w:val="000000"/>
                <w:sz w:val="18"/>
                <w:szCs w:val="18"/>
                <w:lang w:bidi="hi-IN"/>
              </w:rPr>
              <w:t>1</w:t>
            </w:r>
            <w:r>
              <w:t xml:space="preserve"> </w:t>
            </w:r>
            <w:r w:rsidRPr="00781CB4">
              <w:rPr>
                <w:rFonts w:ascii="Verdana" w:eastAsiaTheme="minorHAnsi" w:hAnsi="Verdana" w:cs="Verdana"/>
                <w:color w:val="000000"/>
                <w:sz w:val="18"/>
                <w:szCs w:val="18"/>
                <w:lang w:bidi="hi-IN"/>
              </w:rPr>
              <w:t>szt.</w:t>
            </w:r>
          </w:p>
        </w:tc>
      </w:tr>
      <w:tr w:rsidR="00CE2654" w:rsidRPr="00781CB4" w14:paraId="266E461B" w14:textId="77777777" w:rsidTr="00CE2654">
        <w:trPr>
          <w:trHeight w:val="110"/>
          <w:jc w:val="center"/>
        </w:trPr>
        <w:tc>
          <w:tcPr>
            <w:tcW w:w="529" w:type="dxa"/>
          </w:tcPr>
          <w:p w14:paraId="1965F458" w14:textId="77777777" w:rsidR="00CE2654" w:rsidRPr="00781CB4" w:rsidRDefault="00CE2654" w:rsidP="00781CB4">
            <w:pPr>
              <w:autoSpaceDE w:val="0"/>
              <w:autoSpaceDN w:val="0"/>
              <w:adjustRightInd w:val="0"/>
              <w:rPr>
                <w:rFonts w:ascii="Verdana" w:eastAsiaTheme="minorHAnsi" w:hAnsi="Verdana" w:cs="Verdana"/>
                <w:color w:val="000000"/>
                <w:sz w:val="18"/>
                <w:szCs w:val="18"/>
                <w:lang w:bidi="hi-IN"/>
              </w:rPr>
            </w:pPr>
            <w:r w:rsidRPr="00781CB4">
              <w:rPr>
                <w:rFonts w:ascii="Verdana" w:eastAsiaTheme="minorHAnsi" w:hAnsi="Verdana" w:cs="Verdana"/>
                <w:color w:val="000000"/>
                <w:sz w:val="18"/>
                <w:szCs w:val="18"/>
                <w:lang w:bidi="hi-IN"/>
              </w:rPr>
              <w:t>3.</w:t>
            </w:r>
          </w:p>
        </w:tc>
        <w:tc>
          <w:tcPr>
            <w:tcW w:w="4110" w:type="dxa"/>
          </w:tcPr>
          <w:p w14:paraId="775B94B4" w14:textId="77777777" w:rsidR="00CE2654" w:rsidRPr="00781CB4" w:rsidRDefault="00CE2654" w:rsidP="00781CB4">
            <w:pPr>
              <w:autoSpaceDE w:val="0"/>
              <w:autoSpaceDN w:val="0"/>
              <w:adjustRightInd w:val="0"/>
              <w:rPr>
                <w:rFonts w:ascii="Verdana" w:eastAsiaTheme="minorHAnsi" w:hAnsi="Verdana" w:cs="Verdana"/>
                <w:color w:val="000000"/>
                <w:sz w:val="18"/>
                <w:szCs w:val="18"/>
                <w:lang w:bidi="hi-IN"/>
              </w:rPr>
            </w:pPr>
            <w:r w:rsidRPr="00781CB4">
              <w:rPr>
                <w:rFonts w:ascii="Verdana" w:eastAsiaTheme="minorHAnsi" w:hAnsi="Verdana" w:cs="Verdana"/>
                <w:color w:val="000000"/>
                <w:sz w:val="18"/>
                <w:szCs w:val="18"/>
                <w:lang w:bidi="hi-IN"/>
              </w:rPr>
              <w:t>0.6875x adapter</w:t>
            </w:r>
          </w:p>
        </w:tc>
        <w:tc>
          <w:tcPr>
            <w:tcW w:w="2330" w:type="dxa"/>
          </w:tcPr>
          <w:p w14:paraId="75A165F4" w14:textId="7CD7D963" w:rsidR="00CE2654" w:rsidRPr="00781CB4" w:rsidRDefault="00CE2654" w:rsidP="00781CB4">
            <w:pPr>
              <w:autoSpaceDE w:val="0"/>
              <w:autoSpaceDN w:val="0"/>
              <w:adjustRightInd w:val="0"/>
              <w:rPr>
                <w:rFonts w:ascii="Verdana" w:eastAsiaTheme="minorHAnsi" w:hAnsi="Verdana" w:cs="Verdana"/>
                <w:color w:val="000000"/>
                <w:sz w:val="18"/>
                <w:szCs w:val="18"/>
                <w:lang w:bidi="hi-IN"/>
              </w:rPr>
            </w:pPr>
            <w:r w:rsidRPr="00CE2654">
              <w:rPr>
                <w:rFonts w:ascii="Verdana" w:eastAsiaTheme="minorHAnsi" w:hAnsi="Verdana" w:cs="Verdana"/>
                <w:color w:val="000000"/>
                <w:sz w:val="18"/>
                <w:szCs w:val="18"/>
                <w:lang w:bidi="hi-IN"/>
              </w:rPr>
              <w:t>1-81101</w:t>
            </w:r>
          </w:p>
        </w:tc>
        <w:tc>
          <w:tcPr>
            <w:tcW w:w="2330" w:type="dxa"/>
            <w:gridSpan w:val="2"/>
          </w:tcPr>
          <w:p w14:paraId="0F64BB33" w14:textId="66FC3C47" w:rsidR="00CE2654" w:rsidRPr="00781CB4" w:rsidRDefault="00CE2654" w:rsidP="00781CB4">
            <w:pPr>
              <w:autoSpaceDE w:val="0"/>
              <w:autoSpaceDN w:val="0"/>
              <w:adjustRightInd w:val="0"/>
              <w:rPr>
                <w:rFonts w:ascii="Verdana" w:eastAsiaTheme="minorHAnsi" w:hAnsi="Verdana" w:cs="Verdana"/>
                <w:color w:val="000000"/>
                <w:sz w:val="18"/>
                <w:szCs w:val="18"/>
                <w:lang w:bidi="hi-IN"/>
              </w:rPr>
            </w:pPr>
            <w:r w:rsidRPr="00781CB4">
              <w:rPr>
                <w:rFonts w:ascii="Verdana" w:eastAsiaTheme="minorHAnsi" w:hAnsi="Verdana" w:cs="Verdana"/>
                <w:color w:val="000000"/>
                <w:sz w:val="18"/>
                <w:szCs w:val="18"/>
                <w:lang w:bidi="hi-IN"/>
              </w:rPr>
              <w:t>1</w:t>
            </w:r>
            <w:r>
              <w:t xml:space="preserve"> </w:t>
            </w:r>
            <w:r w:rsidRPr="00781CB4">
              <w:rPr>
                <w:rFonts w:ascii="Verdana" w:eastAsiaTheme="minorHAnsi" w:hAnsi="Verdana" w:cs="Verdana"/>
                <w:color w:val="000000"/>
                <w:sz w:val="18"/>
                <w:szCs w:val="18"/>
                <w:lang w:bidi="hi-IN"/>
              </w:rPr>
              <w:t>szt.</w:t>
            </w:r>
          </w:p>
        </w:tc>
      </w:tr>
      <w:tr w:rsidR="00CE2654" w:rsidRPr="00781CB4" w14:paraId="080674F6" w14:textId="77777777" w:rsidTr="00CE2654">
        <w:trPr>
          <w:trHeight w:val="110"/>
          <w:jc w:val="center"/>
        </w:trPr>
        <w:tc>
          <w:tcPr>
            <w:tcW w:w="529" w:type="dxa"/>
          </w:tcPr>
          <w:p w14:paraId="6F844496" w14:textId="77777777" w:rsidR="00CE2654" w:rsidRPr="00781CB4" w:rsidRDefault="00CE2654" w:rsidP="00781CB4">
            <w:pPr>
              <w:autoSpaceDE w:val="0"/>
              <w:autoSpaceDN w:val="0"/>
              <w:adjustRightInd w:val="0"/>
              <w:rPr>
                <w:rFonts w:ascii="Verdana" w:eastAsiaTheme="minorHAnsi" w:hAnsi="Verdana" w:cs="Verdana"/>
                <w:color w:val="000000"/>
                <w:sz w:val="18"/>
                <w:szCs w:val="18"/>
                <w:lang w:bidi="hi-IN"/>
              </w:rPr>
            </w:pPr>
            <w:r w:rsidRPr="00781CB4">
              <w:rPr>
                <w:rFonts w:ascii="Verdana" w:eastAsiaTheme="minorHAnsi" w:hAnsi="Verdana" w:cs="Verdana"/>
                <w:color w:val="000000"/>
                <w:sz w:val="18"/>
                <w:szCs w:val="18"/>
                <w:lang w:bidi="hi-IN"/>
              </w:rPr>
              <w:t>4.</w:t>
            </w:r>
          </w:p>
        </w:tc>
        <w:tc>
          <w:tcPr>
            <w:tcW w:w="4110" w:type="dxa"/>
          </w:tcPr>
          <w:p w14:paraId="404812F9" w14:textId="74699E1C" w:rsidR="00CE2654" w:rsidRPr="00781CB4" w:rsidRDefault="00CE2654" w:rsidP="00781CB4">
            <w:pPr>
              <w:autoSpaceDE w:val="0"/>
              <w:autoSpaceDN w:val="0"/>
              <w:adjustRightInd w:val="0"/>
              <w:rPr>
                <w:rFonts w:ascii="Verdana" w:eastAsiaTheme="minorHAnsi" w:hAnsi="Verdana" w:cs="Verdana"/>
                <w:color w:val="000000"/>
                <w:sz w:val="18"/>
                <w:szCs w:val="18"/>
                <w:lang w:bidi="hi-IN"/>
              </w:rPr>
            </w:pPr>
            <w:r w:rsidRPr="00781CB4">
              <w:rPr>
                <w:rFonts w:ascii="Verdana" w:eastAsiaTheme="minorHAnsi" w:hAnsi="Verdana" w:cs="Verdana"/>
                <w:color w:val="000000"/>
                <w:sz w:val="18"/>
                <w:szCs w:val="18"/>
                <w:lang w:bidi="hi-IN"/>
              </w:rPr>
              <w:t>zoom lens</w:t>
            </w:r>
            <w:r>
              <w:rPr>
                <w:rFonts w:ascii="Verdana" w:eastAsiaTheme="minorHAnsi" w:hAnsi="Verdana" w:cs="Verdana"/>
                <w:color w:val="000000"/>
                <w:sz w:val="18"/>
                <w:szCs w:val="18"/>
                <w:lang w:bidi="hi-IN"/>
              </w:rPr>
              <w:t xml:space="preserve"> 7x</w:t>
            </w:r>
          </w:p>
        </w:tc>
        <w:tc>
          <w:tcPr>
            <w:tcW w:w="2330" w:type="dxa"/>
          </w:tcPr>
          <w:p w14:paraId="32AA51BE" w14:textId="581EFE91" w:rsidR="00CE2654" w:rsidRPr="00781CB4" w:rsidRDefault="00CE2654" w:rsidP="00781CB4">
            <w:pPr>
              <w:autoSpaceDE w:val="0"/>
              <w:autoSpaceDN w:val="0"/>
              <w:adjustRightInd w:val="0"/>
              <w:rPr>
                <w:rFonts w:ascii="Verdana" w:eastAsiaTheme="minorHAnsi" w:hAnsi="Verdana" w:cs="Verdana"/>
                <w:color w:val="000000"/>
                <w:sz w:val="18"/>
                <w:szCs w:val="18"/>
                <w:lang w:bidi="hi-IN"/>
              </w:rPr>
            </w:pPr>
            <w:r w:rsidRPr="00CE2654">
              <w:rPr>
                <w:rFonts w:ascii="Verdana" w:eastAsiaTheme="minorHAnsi" w:hAnsi="Verdana" w:cs="Verdana"/>
                <w:color w:val="000000"/>
                <w:sz w:val="18"/>
                <w:szCs w:val="18"/>
                <w:lang w:bidi="hi-IN"/>
              </w:rPr>
              <w:t>1-80100</w:t>
            </w:r>
          </w:p>
        </w:tc>
        <w:tc>
          <w:tcPr>
            <w:tcW w:w="2330" w:type="dxa"/>
            <w:gridSpan w:val="2"/>
          </w:tcPr>
          <w:p w14:paraId="280CA443" w14:textId="4BD12CA3" w:rsidR="00CE2654" w:rsidRPr="00781CB4" w:rsidRDefault="00CE2654" w:rsidP="00781CB4">
            <w:pPr>
              <w:autoSpaceDE w:val="0"/>
              <w:autoSpaceDN w:val="0"/>
              <w:adjustRightInd w:val="0"/>
              <w:rPr>
                <w:rFonts w:ascii="Verdana" w:eastAsiaTheme="minorHAnsi" w:hAnsi="Verdana" w:cs="Verdana"/>
                <w:color w:val="000000"/>
                <w:sz w:val="18"/>
                <w:szCs w:val="18"/>
                <w:lang w:bidi="hi-IN"/>
              </w:rPr>
            </w:pPr>
            <w:r w:rsidRPr="00781CB4">
              <w:rPr>
                <w:rFonts w:ascii="Verdana" w:eastAsiaTheme="minorHAnsi" w:hAnsi="Verdana" w:cs="Verdana"/>
                <w:color w:val="000000"/>
                <w:sz w:val="18"/>
                <w:szCs w:val="18"/>
                <w:lang w:bidi="hi-IN"/>
              </w:rPr>
              <w:t>1</w:t>
            </w:r>
            <w:r>
              <w:t xml:space="preserve"> </w:t>
            </w:r>
            <w:r w:rsidRPr="00781CB4">
              <w:rPr>
                <w:rFonts w:ascii="Verdana" w:eastAsiaTheme="minorHAnsi" w:hAnsi="Verdana" w:cs="Verdana"/>
                <w:color w:val="000000"/>
                <w:sz w:val="18"/>
                <w:szCs w:val="18"/>
                <w:lang w:bidi="hi-IN"/>
              </w:rPr>
              <w:t>szt.</w:t>
            </w:r>
          </w:p>
        </w:tc>
      </w:tr>
      <w:tr w:rsidR="00CE2654" w:rsidRPr="00781CB4" w14:paraId="17B88134" w14:textId="77777777" w:rsidTr="00CE2654">
        <w:trPr>
          <w:trHeight w:val="110"/>
          <w:jc w:val="center"/>
        </w:trPr>
        <w:tc>
          <w:tcPr>
            <w:tcW w:w="529" w:type="dxa"/>
          </w:tcPr>
          <w:p w14:paraId="7AC1B3F1" w14:textId="77777777" w:rsidR="00CE2654" w:rsidRPr="00781CB4" w:rsidRDefault="00CE2654" w:rsidP="00781CB4">
            <w:pPr>
              <w:autoSpaceDE w:val="0"/>
              <w:autoSpaceDN w:val="0"/>
              <w:adjustRightInd w:val="0"/>
              <w:rPr>
                <w:rFonts w:ascii="Verdana" w:eastAsiaTheme="minorHAnsi" w:hAnsi="Verdana" w:cs="Verdana"/>
                <w:color w:val="000000"/>
                <w:sz w:val="18"/>
                <w:szCs w:val="18"/>
                <w:lang w:bidi="hi-IN"/>
              </w:rPr>
            </w:pPr>
            <w:r w:rsidRPr="00781CB4">
              <w:rPr>
                <w:rFonts w:ascii="Verdana" w:eastAsiaTheme="minorHAnsi" w:hAnsi="Verdana" w:cs="Verdana"/>
                <w:color w:val="000000"/>
                <w:sz w:val="18"/>
                <w:szCs w:val="18"/>
                <w:lang w:bidi="hi-IN"/>
              </w:rPr>
              <w:t>5.</w:t>
            </w:r>
          </w:p>
        </w:tc>
        <w:tc>
          <w:tcPr>
            <w:tcW w:w="4110" w:type="dxa"/>
          </w:tcPr>
          <w:p w14:paraId="742115B1" w14:textId="77777777" w:rsidR="00CE2654" w:rsidRPr="00781CB4" w:rsidRDefault="00CE2654" w:rsidP="00781CB4">
            <w:pPr>
              <w:autoSpaceDE w:val="0"/>
              <w:autoSpaceDN w:val="0"/>
              <w:adjustRightInd w:val="0"/>
              <w:rPr>
                <w:rFonts w:ascii="Verdana" w:eastAsiaTheme="minorHAnsi" w:hAnsi="Verdana" w:cs="Verdana"/>
                <w:color w:val="000000"/>
                <w:sz w:val="18"/>
                <w:szCs w:val="18"/>
                <w:lang w:bidi="hi-IN"/>
              </w:rPr>
            </w:pPr>
            <w:r w:rsidRPr="00781CB4">
              <w:rPr>
                <w:rFonts w:ascii="Verdana" w:eastAsiaTheme="minorHAnsi" w:hAnsi="Verdana" w:cs="Verdana"/>
                <w:color w:val="000000"/>
                <w:sz w:val="18"/>
                <w:szCs w:val="18"/>
                <w:lang w:bidi="hi-IN"/>
              </w:rPr>
              <w:t>coupler</w:t>
            </w:r>
          </w:p>
        </w:tc>
        <w:tc>
          <w:tcPr>
            <w:tcW w:w="2330" w:type="dxa"/>
          </w:tcPr>
          <w:p w14:paraId="0C5F9B71" w14:textId="262135E5" w:rsidR="00CE2654" w:rsidRPr="00781CB4" w:rsidRDefault="00CE2654" w:rsidP="00781CB4">
            <w:pPr>
              <w:autoSpaceDE w:val="0"/>
              <w:autoSpaceDN w:val="0"/>
              <w:adjustRightInd w:val="0"/>
              <w:rPr>
                <w:rFonts w:ascii="Verdana" w:eastAsiaTheme="minorHAnsi" w:hAnsi="Verdana" w:cs="Verdana"/>
                <w:color w:val="000000"/>
                <w:sz w:val="18"/>
                <w:szCs w:val="18"/>
                <w:lang w:bidi="hi-IN"/>
              </w:rPr>
            </w:pPr>
            <w:r w:rsidRPr="00CE2654">
              <w:rPr>
                <w:rFonts w:ascii="Verdana" w:eastAsiaTheme="minorHAnsi" w:hAnsi="Verdana" w:cs="Verdana"/>
                <w:color w:val="000000"/>
                <w:sz w:val="18"/>
                <w:szCs w:val="18"/>
                <w:lang w:bidi="hi-IN"/>
              </w:rPr>
              <w:t>1-81300</w:t>
            </w:r>
          </w:p>
        </w:tc>
        <w:tc>
          <w:tcPr>
            <w:tcW w:w="2330" w:type="dxa"/>
            <w:gridSpan w:val="2"/>
          </w:tcPr>
          <w:p w14:paraId="344A0BEE" w14:textId="4B0EA869" w:rsidR="00CE2654" w:rsidRPr="00781CB4" w:rsidRDefault="00CE2654" w:rsidP="00781CB4">
            <w:pPr>
              <w:autoSpaceDE w:val="0"/>
              <w:autoSpaceDN w:val="0"/>
              <w:adjustRightInd w:val="0"/>
              <w:rPr>
                <w:rFonts w:ascii="Verdana" w:eastAsiaTheme="minorHAnsi" w:hAnsi="Verdana" w:cs="Verdana"/>
                <w:color w:val="000000"/>
                <w:sz w:val="18"/>
                <w:szCs w:val="18"/>
                <w:lang w:bidi="hi-IN"/>
              </w:rPr>
            </w:pPr>
            <w:r w:rsidRPr="00781CB4">
              <w:rPr>
                <w:rFonts w:ascii="Verdana" w:eastAsiaTheme="minorHAnsi" w:hAnsi="Verdana" w:cs="Verdana"/>
                <w:color w:val="000000"/>
                <w:sz w:val="18"/>
                <w:szCs w:val="18"/>
                <w:lang w:bidi="hi-IN"/>
              </w:rPr>
              <w:t>1</w:t>
            </w:r>
            <w:r>
              <w:t xml:space="preserve"> </w:t>
            </w:r>
            <w:r w:rsidRPr="00781CB4">
              <w:rPr>
                <w:rFonts w:ascii="Verdana" w:eastAsiaTheme="minorHAnsi" w:hAnsi="Verdana" w:cs="Verdana"/>
                <w:color w:val="000000"/>
                <w:sz w:val="18"/>
                <w:szCs w:val="18"/>
                <w:lang w:bidi="hi-IN"/>
              </w:rPr>
              <w:t>szt.</w:t>
            </w:r>
          </w:p>
        </w:tc>
      </w:tr>
      <w:tr w:rsidR="00CE2654" w:rsidRPr="00781CB4" w14:paraId="4953ED3B" w14:textId="77777777" w:rsidTr="00CE2654">
        <w:trPr>
          <w:trHeight w:val="110"/>
          <w:jc w:val="center"/>
        </w:trPr>
        <w:tc>
          <w:tcPr>
            <w:tcW w:w="529" w:type="dxa"/>
          </w:tcPr>
          <w:p w14:paraId="1C417645" w14:textId="77777777" w:rsidR="00CE2654" w:rsidRPr="00781CB4" w:rsidRDefault="00CE2654" w:rsidP="00781CB4">
            <w:pPr>
              <w:autoSpaceDE w:val="0"/>
              <w:autoSpaceDN w:val="0"/>
              <w:adjustRightInd w:val="0"/>
              <w:rPr>
                <w:rFonts w:ascii="Verdana" w:eastAsiaTheme="minorHAnsi" w:hAnsi="Verdana" w:cs="Verdana"/>
                <w:color w:val="000000"/>
                <w:sz w:val="18"/>
                <w:szCs w:val="18"/>
                <w:lang w:bidi="hi-IN"/>
              </w:rPr>
            </w:pPr>
            <w:r w:rsidRPr="00781CB4">
              <w:rPr>
                <w:rFonts w:ascii="Verdana" w:eastAsiaTheme="minorHAnsi" w:hAnsi="Verdana" w:cs="Verdana"/>
                <w:color w:val="000000"/>
                <w:sz w:val="18"/>
                <w:szCs w:val="18"/>
                <w:lang w:bidi="hi-IN"/>
              </w:rPr>
              <w:t>6.</w:t>
            </w:r>
          </w:p>
        </w:tc>
        <w:tc>
          <w:tcPr>
            <w:tcW w:w="4110" w:type="dxa"/>
          </w:tcPr>
          <w:p w14:paraId="1662E865" w14:textId="77777777" w:rsidR="00CE2654" w:rsidRPr="00781CB4" w:rsidRDefault="00CE2654" w:rsidP="00781CB4">
            <w:pPr>
              <w:autoSpaceDE w:val="0"/>
              <w:autoSpaceDN w:val="0"/>
              <w:adjustRightInd w:val="0"/>
              <w:rPr>
                <w:rFonts w:ascii="Verdana" w:eastAsiaTheme="minorHAnsi" w:hAnsi="Verdana" w:cs="Verdana"/>
                <w:color w:val="000000"/>
                <w:sz w:val="18"/>
                <w:szCs w:val="18"/>
                <w:lang w:bidi="hi-IN"/>
              </w:rPr>
            </w:pPr>
            <w:r w:rsidRPr="00781CB4">
              <w:rPr>
                <w:rFonts w:ascii="Verdana" w:eastAsiaTheme="minorHAnsi" w:hAnsi="Verdana" w:cs="Verdana"/>
                <w:color w:val="000000"/>
                <w:sz w:val="18"/>
                <w:szCs w:val="18"/>
                <w:lang w:bidi="hi-IN"/>
              </w:rPr>
              <w:t>2x lens attachment</w:t>
            </w:r>
          </w:p>
        </w:tc>
        <w:tc>
          <w:tcPr>
            <w:tcW w:w="2330" w:type="dxa"/>
          </w:tcPr>
          <w:p w14:paraId="4A349373" w14:textId="297B7EA1" w:rsidR="00CE2654" w:rsidRPr="00781CB4" w:rsidRDefault="00CE2654" w:rsidP="00781CB4">
            <w:pPr>
              <w:autoSpaceDE w:val="0"/>
              <w:autoSpaceDN w:val="0"/>
              <w:adjustRightInd w:val="0"/>
              <w:rPr>
                <w:rFonts w:ascii="Verdana" w:eastAsiaTheme="minorHAnsi" w:hAnsi="Verdana" w:cs="Verdana"/>
                <w:color w:val="000000"/>
                <w:sz w:val="18"/>
                <w:szCs w:val="18"/>
                <w:lang w:bidi="hi-IN"/>
              </w:rPr>
            </w:pPr>
            <w:r w:rsidRPr="00CE2654">
              <w:rPr>
                <w:rFonts w:ascii="Verdana" w:eastAsiaTheme="minorHAnsi" w:hAnsi="Verdana" w:cs="Verdana"/>
                <w:color w:val="000000"/>
                <w:sz w:val="18"/>
                <w:szCs w:val="18"/>
                <w:lang w:bidi="hi-IN"/>
              </w:rPr>
              <w:t>1-81207</w:t>
            </w:r>
          </w:p>
        </w:tc>
        <w:tc>
          <w:tcPr>
            <w:tcW w:w="2330" w:type="dxa"/>
            <w:gridSpan w:val="2"/>
          </w:tcPr>
          <w:p w14:paraId="6B7A2E6D" w14:textId="4ADAE29E" w:rsidR="00CE2654" w:rsidRPr="00781CB4" w:rsidRDefault="00CE2654" w:rsidP="00781CB4">
            <w:pPr>
              <w:autoSpaceDE w:val="0"/>
              <w:autoSpaceDN w:val="0"/>
              <w:adjustRightInd w:val="0"/>
              <w:rPr>
                <w:rFonts w:ascii="Verdana" w:eastAsiaTheme="minorHAnsi" w:hAnsi="Verdana" w:cs="Verdana"/>
                <w:color w:val="000000"/>
                <w:sz w:val="18"/>
                <w:szCs w:val="18"/>
                <w:lang w:bidi="hi-IN"/>
              </w:rPr>
            </w:pPr>
            <w:r w:rsidRPr="00781CB4">
              <w:rPr>
                <w:rFonts w:ascii="Verdana" w:eastAsiaTheme="minorHAnsi" w:hAnsi="Verdana" w:cs="Verdana"/>
                <w:color w:val="000000"/>
                <w:sz w:val="18"/>
                <w:szCs w:val="18"/>
                <w:lang w:bidi="hi-IN"/>
              </w:rPr>
              <w:t>1</w:t>
            </w:r>
            <w:r>
              <w:t xml:space="preserve"> </w:t>
            </w:r>
            <w:r w:rsidRPr="00781CB4">
              <w:rPr>
                <w:rFonts w:ascii="Verdana" w:eastAsiaTheme="minorHAnsi" w:hAnsi="Verdana" w:cs="Verdana"/>
                <w:color w:val="000000"/>
                <w:sz w:val="18"/>
                <w:szCs w:val="18"/>
                <w:lang w:bidi="hi-IN"/>
              </w:rPr>
              <w:t>szt.</w:t>
            </w:r>
          </w:p>
        </w:tc>
      </w:tr>
      <w:tr w:rsidR="00CE2654" w:rsidRPr="00781CB4" w14:paraId="59C67DB6" w14:textId="77777777" w:rsidTr="00CE2654">
        <w:trPr>
          <w:trHeight w:val="110"/>
          <w:jc w:val="center"/>
        </w:trPr>
        <w:tc>
          <w:tcPr>
            <w:tcW w:w="529" w:type="dxa"/>
          </w:tcPr>
          <w:p w14:paraId="33C0BDFC" w14:textId="77777777" w:rsidR="00CE2654" w:rsidRPr="00781CB4" w:rsidRDefault="00CE2654" w:rsidP="00781CB4">
            <w:pPr>
              <w:autoSpaceDE w:val="0"/>
              <w:autoSpaceDN w:val="0"/>
              <w:adjustRightInd w:val="0"/>
              <w:rPr>
                <w:rFonts w:ascii="Verdana" w:eastAsiaTheme="minorHAnsi" w:hAnsi="Verdana" w:cs="Verdana"/>
                <w:color w:val="000000"/>
                <w:sz w:val="18"/>
                <w:szCs w:val="18"/>
                <w:lang w:bidi="hi-IN"/>
              </w:rPr>
            </w:pPr>
            <w:r w:rsidRPr="00781CB4">
              <w:rPr>
                <w:rFonts w:ascii="Verdana" w:eastAsiaTheme="minorHAnsi" w:hAnsi="Verdana" w:cs="Verdana"/>
                <w:color w:val="000000"/>
                <w:sz w:val="18"/>
                <w:szCs w:val="18"/>
                <w:lang w:bidi="hi-IN"/>
              </w:rPr>
              <w:t>7.</w:t>
            </w:r>
          </w:p>
        </w:tc>
        <w:tc>
          <w:tcPr>
            <w:tcW w:w="4110" w:type="dxa"/>
          </w:tcPr>
          <w:p w14:paraId="04454651" w14:textId="77777777" w:rsidR="00CE2654" w:rsidRPr="0044360B" w:rsidRDefault="00CE2654" w:rsidP="00781CB4">
            <w:pPr>
              <w:autoSpaceDE w:val="0"/>
              <w:autoSpaceDN w:val="0"/>
              <w:adjustRightInd w:val="0"/>
              <w:rPr>
                <w:rFonts w:ascii="Verdana" w:eastAsiaTheme="minorHAnsi" w:hAnsi="Verdana" w:cs="Verdana"/>
                <w:color w:val="000000"/>
                <w:sz w:val="18"/>
                <w:szCs w:val="18"/>
                <w:lang w:val="en-US" w:bidi="hi-IN"/>
              </w:rPr>
            </w:pPr>
            <w:r w:rsidRPr="0044360B">
              <w:rPr>
                <w:rFonts w:ascii="Verdana" w:eastAsiaTheme="minorHAnsi" w:hAnsi="Verdana" w:cs="Verdana"/>
                <w:color w:val="000000"/>
                <w:sz w:val="18"/>
                <w:szCs w:val="18"/>
                <w:lang w:val="en-US" w:bidi="hi-IN"/>
              </w:rPr>
              <w:t>2X Rear Adapter (32mm Sensor)</w:t>
            </w:r>
          </w:p>
        </w:tc>
        <w:tc>
          <w:tcPr>
            <w:tcW w:w="2330" w:type="dxa"/>
          </w:tcPr>
          <w:p w14:paraId="2F1812E3" w14:textId="17AFC682" w:rsidR="00CE2654" w:rsidRPr="00781CB4" w:rsidRDefault="00CE2654" w:rsidP="00781CB4">
            <w:pPr>
              <w:autoSpaceDE w:val="0"/>
              <w:autoSpaceDN w:val="0"/>
              <w:adjustRightInd w:val="0"/>
              <w:rPr>
                <w:rFonts w:ascii="Verdana" w:eastAsiaTheme="minorHAnsi" w:hAnsi="Verdana" w:cs="Verdana"/>
                <w:color w:val="000000"/>
                <w:sz w:val="18"/>
                <w:szCs w:val="18"/>
                <w:lang w:bidi="hi-IN"/>
              </w:rPr>
            </w:pPr>
            <w:r w:rsidRPr="00CE2654">
              <w:rPr>
                <w:rFonts w:ascii="Verdana" w:eastAsiaTheme="minorHAnsi" w:hAnsi="Verdana" w:cs="Verdana"/>
                <w:color w:val="000000"/>
                <w:sz w:val="18"/>
                <w:szCs w:val="18"/>
                <w:lang w:bidi="hi-IN"/>
              </w:rPr>
              <w:t>1-81104</w:t>
            </w:r>
          </w:p>
        </w:tc>
        <w:tc>
          <w:tcPr>
            <w:tcW w:w="2330" w:type="dxa"/>
            <w:gridSpan w:val="2"/>
          </w:tcPr>
          <w:p w14:paraId="70A735C3" w14:textId="5E098AA0" w:rsidR="00CE2654" w:rsidRPr="00781CB4" w:rsidRDefault="00CE2654" w:rsidP="00781CB4">
            <w:pPr>
              <w:autoSpaceDE w:val="0"/>
              <w:autoSpaceDN w:val="0"/>
              <w:adjustRightInd w:val="0"/>
              <w:rPr>
                <w:rFonts w:ascii="Verdana" w:eastAsiaTheme="minorHAnsi" w:hAnsi="Verdana" w:cs="Verdana"/>
                <w:color w:val="000000"/>
                <w:sz w:val="18"/>
                <w:szCs w:val="18"/>
                <w:lang w:bidi="hi-IN"/>
              </w:rPr>
            </w:pPr>
            <w:r w:rsidRPr="00781CB4">
              <w:rPr>
                <w:rFonts w:ascii="Verdana" w:eastAsiaTheme="minorHAnsi" w:hAnsi="Verdana" w:cs="Verdana"/>
                <w:color w:val="000000"/>
                <w:sz w:val="18"/>
                <w:szCs w:val="18"/>
                <w:lang w:bidi="hi-IN"/>
              </w:rPr>
              <w:t>1</w:t>
            </w:r>
            <w:r>
              <w:t xml:space="preserve"> </w:t>
            </w:r>
            <w:r w:rsidRPr="00781CB4">
              <w:rPr>
                <w:rFonts w:ascii="Verdana" w:eastAsiaTheme="minorHAnsi" w:hAnsi="Verdana" w:cs="Verdana"/>
                <w:color w:val="000000"/>
                <w:sz w:val="18"/>
                <w:szCs w:val="18"/>
                <w:lang w:bidi="hi-IN"/>
              </w:rPr>
              <w:t>szt.</w:t>
            </w:r>
          </w:p>
        </w:tc>
      </w:tr>
      <w:tr w:rsidR="00CE2654" w:rsidRPr="00781CB4" w14:paraId="5A2197C2" w14:textId="77777777" w:rsidTr="00CE2654">
        <w:trPr>
          <w:gridAfter w:val="1"/>
          <w:wAfter w:w="62" w:type="dxa"/>
          <w:trHeight w:val="87"/>
          <w:jc w:val="center"/>
        </w:trPr>
        <w:tc>
          <w:tcPr>
            <w:tcW w:w="529" w:type="dxa"/>
          </w:tcPr>
          <w:p w14:paraId="2ED1A355" w14:textId="77777777" w:rsidR="00CE2654" w:rsidRPr="00781CB4" w:rsidRDefault="00CE2654" w:rsidP="00781CB4">
            <w:pPr>
              <w:autoSpaceDE w:val="0"/>
              <w:autoSpaceDN w:val="0"/>
              <w:adjustRightInd w:val="0"/>
              <w:rPr>
                <w:rFonts w:ascii="Verdana" w:eastAsiaTheme="minorHAnsi" w:hAnsi="Verdana" w:cs="Verdana"/>
                <w:color w:val="000000"/>
                <w:sz w:val="18"/>
                <w:szCs w:val="18"/>
                <w:lang w:bidi="hi-IN"/>
              </w:rPr>
            </w:pPr>
            <w:r w:rsidRPr="00781CB4">
              <w:rPr>
                <w:rFonts w:ascii="Verdana" w:eastAsiaTheme="minorHAnsi" w:hAnsi="Verdana" w:cs="Verdana"/>
                <w:color w:val="000000"/>
                <w:sz w:val="18"/>
                <w:szCs w:val="18"/>
                <w:lang w:bidi="hi-IN"/>
              </w:rPr>
              <w:t>8.</w:t>
            </w:r>
          </w:p>
        </w:tc>
        <w:tc>
          <w:tcPr>
            <w:tcW w:w="4110" w:type="dxa"/>
          </w:tcPr>
          <w:p w14:paraId="3B73C327" w14:textId="77777777" w:rsidR="00CE2654" w:rsidRPr="00781CB4" w:rsidRDefault="00CE2654" w:rsidP="00781CB4">
            <w:pPr>
              <w:autoSpaceDE w:val="0"/>
              <w:autoSpaceDN w:val="0"/>
              <w:adjustRightInd w:val="0"/>
              <w:rPr>
                <w:rFonts w:ascii="Verdana" w:eastAsiaTheme="minorHAnsi" w:hAnsi="Verdana" w:cs="Verdana"/>
                <w:color w:val="000000"/>
                <w:sz w:val="18"/>
                <w:szCs w:val="18"/>
                <w:lang w:bidi="hi-IN"/>
              </w:rPr>
            </w:pPr>
            <w:r w:rsidRPr="00781CB4">
              <w:rPr>
                <w:rFonts w:ascii="Verdana" w:eastAsiaTheme="minorHAnsi" w:hAnsi="Verdana" w:cs="Verdana"/>
                <w:color w:val="000000"/>
                <w:sz w:val="18"/>
                <w:szCs w:val="18"/>
                <w:lang w:bidi="hi-IN"/>
              </w:rPr>
              <w:t>0.75X Lens Attachment</w:t>
            </w:r>
          </w:p>
        </w:tc>
        <w:tc>
          <w:tcPr>
            <w:tcW w:w="2330" w:type="dxa"/>
          </w:tcPr>
          <w:p w14:paraId="1CB0B09B" w14:textId="22AA4314" w:rsidR="00CE2654" w:rsidRPr="00781CB4" w:rsidRDefault="00CE2654" w:rsidP="00781CB4">
            <w:pPr>
              <w:autoSpaceDE w:val="0"/>
              <w:autoSpaceDN w:val="0"/>
              <w:adjustRightInd w:val="0"/>
              <w:rPr>
                <w:rFonts w:ascii="Verdana" w:eastAsiaTheme="minorHAnsi" w:hAnsi="Verdana" w:cs="Verdana"/>
                <w:color w:val="000000"/>
                <w:sz w:val="18"/>
                <w:szCs w:val="18"/>
                <w:lang w:bidi="hi-IN"/>
              </w:rPr>
            </w:pPr>
            <w:r w:rsidRPr="00CE2654">
              <w:rPr>
                <w:rFonts w:ascii="Verdana" w:eastAsiaTheme="minorHAnsi" w:hAnsi="Verdana" w:cs="Verdana"/>
                <w:color w:val="000000"/>
                <w:sz w:val="18"/>
                <w:szCs w:val="18"/>
                <w:lang w:bidi="hi-IN"/>
              </w:rPr>
              <w:t>1-81203</w:t>
            </w:r>
          </w:p>
        </w:tc>
        <w:tc>
          <w:tcPr>
            <w:tcW w:w="2268" w:type="dxa"/>
          </w:tcPr>
          <w:p w14:paraId="63128FC0" w14:textId="4999647B" w:rsidR="00CE2654" w:rsidRPr="00781CB4" w:rsidRDefault="00CE2654" w:rsidP="00781CB4">
            <w:pPr>
              <w:autoSpaceDE w:val="0"/>
              <w:autoSpaceDN w:val="0"/>
              <w:adjustRightInd w:val="0"/>
              <w:rPr>
                <w:rFonts w:ascii="Verdana" w:eastAsiaTheme="minorHAnsi" w:hAnsi="Verdana" w:cs="Verdana"/>
                <w:color w:val="000000"/>
                <w:sz w:val="18"/>
                <w:szCs w:val="18"/>
                <w:lang w:bidi="hi-IN"/>
              </w:rPr>
            </w:pPr>
            <w:r w:rsidRPr="00781CB4">
              <w:rPr>
                <w:rFonts w:ascii="Verdana" w:eastAsiaTheme="minorHAnsi" w:hAnsi="Verdana" w:cs="Verdana"/>
                <w:color w:val="000000"/>
                <w:sz w:val="18"/>
                <w:szCs w:val="18"/>
                <w:lang w:bidi="hi-IN"/>
              </w:rPr>
              <w:t>1 szt.</w:t>
            </w:r>
          </w:p>
        </w:tc>
      </w:tr>
    </w:tbl>
    <w:p w14:paraId="4771C983" w14:textId="77777777" w:rsidR="00561916" w:rsidRDefault="00561916" w:rsidP="00572BC4">
      <w:pPr>
        <w:spacing w:after="120"/>
        <w:rPr>
          <w:rFonts w:asciiTheme="minorHAnsi" w:hAnsiTheme="minorHAnsi"/>
          <w:b/>
          <w:bCs/>
          <w:sz w:val="20"/>
          <w:szCs w:val="20"/>
          <w:u w:val="single"/>
        </w:rPr>
      </w:pPr>
    </w:p>
    <w:p w14:paraId="734C7736" w14:textId="77777777" w:rsidR="008504AD" w:rsidRPr="005A4513" w:rsidRDefault="00DA7247" w:rsidP="00572BC4">
      <w:pPr>
        <w:spacing w:after="120"/>
        <w:rPr>
          <w:rFonts w:asciiTheme="minorHAnsi" w:hAnsiTheme="minorHAnsi"/>
          <w:sz w:val="20"/>
          <w:szCs w:val="20"/>
          <w:u w:val="single"/>
        </w:rPr>
      </w:pPr>
      <w:r>
        <w:rPr>
          <w:rFonts w:asciiTheme="minorHAnsi" w:hAnsiTheme="minorHAnsi"/>
          <w:b/>
          <w:bCs/>
          <w:sz w:val="20"/>
          <w:szCs w:val="20"/>
          <w:u w:val="single"/>
        </w:rPr>
        <w:t>IV</w:t>
      </w:r>
      <w:r w:rsidR="008504AD">
        <w:rPr>
          <w:rFonts w:asciiTheme="minorHAnsi" w:hAnsiTheme="minorHAnsi"/>
          <w:b/>
          <w:bCs/>
          <w:sz w:val="20"/>
          <w:szCs w:val="20"/>
          <w:u w:val="single"/>
        </w:rPr>
        <w:t>. Termin realizacji</w:t>
      </w:r>
      <w:r w:rsidR="007B50F7">
        <w:rPr>
          <w:rFonts w:asciiTheme="minorHAnsi" w:hAnsiTheme="minorHAnsi"/>
          <w:b/>
          <w:bCs/>
          <w:sz w:val="20"/>
          <w:szCs w:val="20"/>
          <w:u w:val="single"/>
        </w:rPr>
        <w:t>:</w:t>
      </w:r>
    </w:p>
    <w:p w14:paraId="57863D8A" w14:textId="77777777" w:rsidR="00572BC4" w:rsidRDefault="00572BC4" w:rsidP="00572BC4">
      <w:pPr>
        <w:spacing w:after="120"/>
        <w:jc w:val="both"/>
        <w:rPr>
          <w:rFonts w:asciiTheme="minorHAnsi" w:hAnsiTheme="minorHAnsi" w:cstheme="minorHAnsi"/>
          <w:sz w:val="20"/>
          <w:szCs w:val="20"/>
        </w:rPr>
      </w:pPr>
      <w:r w:rsidRPr="00572BC4">
        <w:rPr>
          <w:rFonts w:asciiTheme="minorHAnsi" w:hAnsiTheme="minorHAnsi" w:cstheme="minorHAnsi"/>
          <w:sz w:val="20"/>
          <w:szCs w:val="20"/>
        </w:rPr>
        <w:t xml:space="preserve">Zamawiający wymaga, aby przedmiot zamówienia został zrealizowany do </w:t>
      </w:r>
      <w:r w:rsidR="00781CB4">
        <w:rPr>
          <w:rFonts w:asciiTheme="minorHAnsi" w:hAnsiTheme="minorHAnsi" w:cstheme="minorHAnsi"/>
          <w:b/>
          <w:sz w:val="20"/>
          <w:szCs w:val="20"/>
        </w:rPr>
        <w:t>6</w:t>
      </w:r>
      <w:r w:rsidR="00DA7247">
        <w:rPr>
          <w:rFonts w:asciiTheme="minorHAnsi" w:hAnsiTheme="minorHAnsi" w:cstheme="minorHAnsi"/>
          <w:b/>
          <w:sz w:val="20"/>
          <w:szCs w:val="20"/>
        </w:rPr>
        <w:t xml:space="preserve"> tygodni od daty podpisania umowy. </w:t>
      </w:r>
      <w:r w:rsidRPr="00572BC4">
        <w:rPr>
          <w:rFonts w:asciiTheme="minorHAnsi" w:hAnsiTheme="minorHAnsi" w:cstheme="minorHAnsi"/>
          <w:sz w:val="20"/>
          <w:szCs w:val="20"/>
        </w:rPr>
        <w:t xml:space="preserve"> </w:t>
      </w:r>
    </w:p>
    <w:p w14:paraId="53F3B8C3" w14:textId="77777777" w:rsidR="006053F7" w:rsidRDefault="006053F7" w:rsidP="008504AD">
      <w:pPr>
        <w:pStyle w:val="Default"/>
        <w:spacing w:line="360" w:lineRule="auto"/>
        <w:jc w:val="both"/>
        <w:rPr>
          <w:rFonts w:asciiTheme="minorHAnsi" w:hAnsiTheme="minorHAnsi"/>
          <w:b/>
          <w:bCs/>
          <w:color w:val="auto"/>
          <w:sz w:val="20"/>
          <w:szCs w:val="20"/>
          <w:u w:val="single"/>
        </w:rPr>
      </w:pPr>
    </w:p>
    <w:p w14:paraId="480404AE" w14:textId="77777777" w:rsidR="008504AD" w:rsidRPr="005A4513" w:rsidRDefault="008504AD" w:rsidP="008504AD">
      <w:pPr>
        <w:pStyle w:val="Default"/>
        <w:spacing w:line="360" w:lineRule="auto"/>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t xml:space="preserve">V. Termin i miejsce składania ofert: </w:t>
      </w:r>
    </w:p>
    <w:p w14:paraId="5D345A01" w14:textId="77777777" w:rsidR="00781CB4" w:rsidRPr="00781CB4" w:rsidRDefault="00781CB4" w:rsidP="00781CB4">
      <w:pPr>
        <w:autoSpaceDE w:val="0"/>
        <w:autoSpaceDN w:val="0"/>
        <w:adjustRightInd w:val="0"/>
        <w:jc w:val="both"/>
        <w:rPr>
          <w:rFonts w:asciiTheme="minorHAnsi" w:hAnsiTheme="minorHAnsi"/>
          <w:sz w:val="20"/>
          <w:szCs w:val="20"/>
        </w:rPr>
      </w:pPr>
      <w:r w:rsidRPr="00781CB4">
        <w:rPr>
          <w:rFonts w:asciiTheme="minorHAnsi" w:hAnsiTheme="minorHAnsi"/>
          <w:sz w:val="20"/>
          <w:szCs w:val="20"/>
        </w:rPr>
        <w:t xml:space="preserve">Oferty należy złożyć w formie elektronicznej do dnia </w:t>
      </w:r>
      <w:r>
        <w:rPr>
          <w:rFonts w:asciiTheme="minorHAnsi" w:hAnsiTheme="minorHAnsi"/>
          <w:sz w:val="20"/>
          <w:szCs w:val="20"/>
        </w:rPr>
        <w:t>13</w:t>
      </w:r>
      <w:r w:rsidRPr="00781CB4">
        <w:rPr>
          <w:rFonts w:asciiTheme="minorHAnsi" w:hAnsiTheme="minorHAnsi"/>
          <w:sz w:val="20"/>
          <w:szCs w:val="20"/>
        </w:rPr>
        <w:t xml:space="preserve"> </w:t>
      </w:r>
      <w:r>
        <w:rPr>
          <w:rFonts w:asciiTheme="minorHAnsi" w:hAnsiTheme="minorHAnsi"/>
          <w:sz w:val="20"/>
          <w:szCs w:val="20"/>
        </w:rPr>
        <w:t>listopada</w:t>
      </w:r>
      <w:r w:rsidRPr="00781CB4">
        <w:rPr>
          <w:rFonts w:asciiTheme="minorHAnsi" w:hAnsiTheme="minorHAnsi"/>
          <w:sz w:val="20"/>
          <w:szCs w:val="20"/>
        </w:rPr>
        <w:t xml:space="preserve"> 20</w:t>
      </w:r>
      <w:r>
        <w:rPr>
          <w:rFonts w:asciiTheme="minorHAnsi" w:hAnsiTheme="minorHAnsi"/>
          <w:sz w:val="20"/>
          <w:szCs w:val="20"/>
        </w:rPr>
        <w:t>20</w:t>
      </w:r>
      <w:r w:rsidRPr="00781CB4">
        <w:rPr>
          <w:rFonts w:asciiTheme="minorHAnsi" w:hAnsiTheme="minorHAnsi"/>
          <w:sz w:val="20"/>
          <w:szCs w:val="20"/>
        </w:rPr>
        <w:t xml:space="preserve"> r. do godziny 10.00 (oferty złożone po tym terminie nie będą rozpatrywana zgodnie z treścią art. 84 ust. 2 ustawy) </w:t>
      </w:r>
    </w:p>
    <w:p w14:paraId="3C6DCD8D" w14:textId="77777777" w:rsidR="00781CB4" w:rsidRPr="00781CB4" w:rsidRDefault="00781CB4" w:rsidP="00781CB4">
      <w:pPr>
        <w:autoSpaceDE w:val="0"/>
        <w:autoSpaceDN w:val="0"/>
        <w:adjustRightInd w:val="0"/>
        <w:jc w:val="both"/>
        <w:rPr>
          <w:rFonts w:asciiTheme="minorHAnsi" w:hAnsiTheme="minorHAnsi"/>
          <w:sz w:val="20"/>
          <w:szCs w:val="20"/>
        </w:rPr>
      </w:pPr>
    </w:p>
    <w:p w14:paraId="77B6D5CA" w14:textId="21366776" w:rsidR="00781CB4" w:rsidRDefault="00781CB4" w:rsidP="00781CB4">
      <w:pPr>
        <w:autoSpaceDE w:val="0"/>
        <w:autoSpaceDN w:val="0"/>
        <w:adjustRightInd w:val="0"/>
        <w:jc w:val="both"/>
        <w:rPr>
          <w:rFonts w:asciiTheme="minorHAnsi" w:hAnsiTheme="minorHAnsi"/>
          <w:sz w:val="20"/>
          <w:szCs w:val="20"/>
        </w:rPr>
      </w:pPr>
      <w:r w:rsidRPr="00781CB4">
        <w:rPr>
          <w:rFonts w:asciiTheme="minorHAnsi" w:hAnsiTheme="minorHAnsi"/>
          <w:sz w:val="20"/>
          <w:szCs w:val="20"/>
        </w:rPr>
        <w:lastRenderedPageBreak/>
        <w:t>Wiadomość zawierająca ofertę wraz zaparafowanymi załącznikami powinna być oznaczone nazwą (firmą) i adresem Wykonawcy, zaadresowane do Zamawiającego na adres: mremer@meil.pw.edu.pl z dopiskiem w temacie: „</w:t>
      </w:r>
      <w:r>
        <w:rPr>
          <w:rFonts w:asciiTheme="minorHAnsi" w:hAnsiTheme="minorHAnsi"/>
          <w:sz w:val="20"/>
          <w:szCs w:val="20"/>
        </w:rPr>
        <w:t>Dostawa</w:t>
      </w:r>
      <w:r w:rsidRPr="00781CB4">
        <w:rPr>
          <w:rFonts w:asciiTheme="minorHAnsi" w:hAnsiTheme="minorHAnsi"/>
          <w:sz w:val="20"/>
          <w:szCs w:val="20"/>
        </w:rPr>
        <w:t xml:space="preserve"> zestawu soczewek powiększających oraz elementów mocujących” w związku z realizacją projektu NCN Preludium 18 </w:t>
      </w:r>
      <w:r>
        <w:rPr>
          <w:rFonts w:asciiTheme="minorHAnsi" w:hAnsiTheme="minorHAnsi"/>
          <w:sz w:val="20"/>
          <w:szCs w:val="20"/>
        </w:rPr>
        <w:t>.</w:t>
      </w:r>
    </w:p>
    <w:p w14:paraId="3C34B0A0" w14:textId="77777777" w:rsidR="00781CB4" w:rsidRDefault="00781CB4" w:rsidP="00781CB4">
      <w:pPr>
        <w:autoSpaceDE w:val="0"/>
        <w:autoSpaceDN w:val="0"/>
        <w:adjustRightInd w:val="0"/>
        <w:jc w:val="both"/>
        <w:rPr>
          <w:rFonts w:asciiTheme="minorHAnsi" w:hAnsiTheme="minorHAnsi"/>
          <w:sz w:val="20"/>
          <w:szCs w:val="20"/>
        </w:rPr>
      </w:pPr>
    </w:p>
    <w:p w14:paraId="4C68C8E9" w14:textId="77777777" w:rsidR="00130CD1" w:rsidRDefault="00DA7247" w:rsidP="00781CB4">
      <w:pPr>
        <w:autoSpaceDE w:val="0"/>
        <w:autoSpaceDN w:val="0"/>
        <w:adjustRightInd w:val="0"/>
        <w:jc w:val="both"/>
        <w:rPr>
          <w:rFonts w:asciiTheme="minorHAnsi" w:hAnsiTheme="minorHAnsi"/>
          <w:b/>
          <w:bCs/>
          <w:sz w:val="20"/>
          <w:szCs w:val="20"/>
          <w:u w:val="single"/>
        </w:rPr>
      </w:pPr>
      <w:r>
        <w:rPr>
          <w:rFonts w:asciiTheme="minorHAnsi" w:hAnsiTheme="minorHAnsi"/>
          <w:b/>
          <w:bCs/>
          <w:sz w:val="20"/>
          <w:szCs w:val="20"/>
          <w:u w:val="single"/>
        </w:rPr>
        <w:t>V</w:t>
      </w:r>
      <w:r w:rsidR="00130CD1">
        <w:rPr>
          <w:rFonts w:asciiTheme="minorHAnsi" w:hAnsiTheme="minorHAnsi"/>
          <w:b/>
          <w:bCs/>
          <w:sz w:val="20"/>
          <w:szCs w:val="20"/>
          <w:u w:val="single"/>
        </w:rPr>
        <w:t>I</w:t>
      </w:r>
      <w:r w:rsidR="00130CD1" w:rsidRPr="005A4513">
        <w:rPr>
          <w:rFonts w:asciiTheme="minorHAnsi" w:hAnsiTheme="minorHAnsi"/>
          <w:b/>
          <w:bCs/>
          <w:sz w:val="20"/>
          <w:szCs w:val="20"/>
          <w:u w:val="single"/>
        </w:rPr>
        <w:t>. Kryteria oceny oferty</w:t>
      </w:r>
      <w:r w:rsidR="00130CD1">
        <w:rPr>
          <w:rFonts w:asciiTheme="minorHAnsi" w:hAnsiTheme="minorHAnsi"/>
          <w:b/>
          <w:bCs/>
          <w:sz w:val="20"/>
          <w:szCs w:val="20"/>
          <w:u w:val="single"/>
        </w:rPr>
        <w:t>:</w:t>
      </w:r>
    </w:p>
    <w:p w14:paraId="6AF063DD" w14:textId="77777777" w:rsidR="00DA7247" w:rsidRDefault="00DA7247" w:rsidP="00943900">
      <w:pPr>
        <w:pStyle w:val="Default"/>
        <w:jc w:val="both"/>
        <w:rPr>
          <w:rFonts w:asciiTheme="minorHAnsi" w:hAnsiTheme="minorHAnsi"/>
          <w:b/>
          <w:bCs/>
          <w:color w:val="auto"/>
          <w:sz w:val="20"/>
          <w:szCs w:val="20"/>
          <w:u w:val="single"/>
        </w:rPr>
      </w:pPr>
    </w:p>
    <w:p w14:paraId="23341198" w14:textId="77777777" w:rsidR="00DA7247" w:rsidRDefault="00DA7247" w:rsidP="00DA7247">
      <w:pPr>
        <w:pStyle w:val="Default"/>
        <w:spacing w:line="360" w:lineRule="auto"/>
        <w:jc w:val="both"/>
        <w:rPr>
          <w:rFonts w:asciiTheme="minorHAnsi" w:hAnsiTheme="minorHAnsi"/>
          <w:color w:val="auto"/>
          <w:sz w:val="20"/>
          <w:szCs w:val="20"/>
        </w:rPr>
      </w:pPr>
      <w:r>
        <w:rPr>
          <w:rFonts w:asciiTheme="minorHAnsi" w:hAnsiTheme="minorHAnsi"/>
          <w:color w:val="auto"/>
          <w:sz w:val="20"/>
          <w:szCs w:val="20"/>
        </w:rPr>
        <w:t xml:space="preserve">Wybór oferty zostanie dokonany na podstawie jednego kryterium: ceny oferty </w:t>
      </w:r>
    </w:p>
    <w:p w14:paraId="1F93B4E2" w14:textId="77777777" w:rsidR="00DA7247" w:rsidRDefault="00DA7247" w:rsidP="00C3071C">
      <w:pPr>
        <w:pStyle w:val="Default"/>
        <w:numPr>
          <w:ilvl w:val="0"/>
          <w:numId w:val="8"/>
        </w:numPr>
        <w:spacing w:after="120"/>
        <w:jc w:val="both"/>
        <w:rPr>
          <w:rFonts w:asciiTheme="minorHAnsi" w:hAnsiTheme="minorHAnsi"/>
          <w:color w:val="auto"/>
          <w:sz w:val="20"/>
          <w:szCs w:val="20"/>
        </w:rPr>
      </w:pPr>
      <w:r>
        <w:rPr>
          <w:rFonts w:asciiTheme="minorHAnsi" w:hAnsiTheme="minorHAnsi"/>
          <w:color w:val="auto"/>
          <w:sz w:val="20"/>
          <w:szCs w:val="20"/>
        </w:rPr>
        <w:t xml:space="preserve">Wzór określający kryterium wyboru ma postać: </w:t>
      </w:r>
    </w:p>
    <w:p w14:paraId="008F1294" w14:textId="77777777" w:rsidR="00DA7247" w:rsidRDefault="00DA7247" w:rsidP="00DA7247">
      <w:pPr>
        <w:pStyle w:val="Default"/>
        <w:spacing w:after="120"/>
        <w:jc w:val="center"/>
        <w:rPr>
          <w:rFonts w:asciiTheme="minorHAnsi" w:hAnsiTheme="minorHAnsi"/>
          <w:color w:val="548DD4" w:themeColor="text2" w:themeTint="99"/>
          <w:sz w:val="20"/>
          <w:szCs w:val="20"/>
        </w:rPr>
      </w:pPr>
      <w:r>
        <w:rPr>
          <w:rFonts w:asciiTheme="minorHAnsi" w:hAnsiTheme="minorHAnsi"/>
          <w:color w:val="548DD4" w:themeColor="text2" w:themeTint="99"/>
          <w:sz w:val="20"/>
          <w:szCs w:val="20"/>
        </w:rPr>
        <w:t>Liczba punktów = (cena minimalna / cena ofertowa) * 100 pkt.</w:t>
      </w:r>
    </w:p>
    <w:p w14:paraId="0BC86E64" w14:textId="77777777" w:rsidR="00DA7247" w:rsidRDefault="00DA7247" w:rsidP="00C3071C">
      <w:pPr>
        <w:pStyle w:val="Default"/>
        <w:numPr>
          <w:ilvl w:val="0"/>
          <w:numId w:val="8"/>
        </w:numPr>
        <w:spacing w:after="120"/>
        <w:jc w:val="both"/>
        <w:rPr>
          <w:rFonts w:asciiTheme="minorHAnsi" w:hAnsiTheme="minorHAnsi"/>
          <w:color w:val="auto"/>
          <w:sz w:val="20"/>
          <w:szCs w:val="20"/>
        </w:rPr>
      </w:pPr>
      <w:r>
        <w:rPr>
          <w:rFonts w:asciiTheme="minorHAnsi" w:hAnsiTheme="minorHAnsi"/>
          <w:color w:val="auto"/>
          <w:sz w:val="20"/>
          <w:szCs w:val="20"/>
        </w:rPr>
        <w:t xml:space="preserve">Za najkorzystniejszą zostanie uznana oferta, która nie podlega odrzuceniu oraz uzyska największą liczbę punktów. Pod uwagę będą brane liczby po zaokrągleniu do dwóch miejsc po przecinku. </w:t>
      </w:r>
    </w:p>
    <w:p w14:paraId="233FB5C4" w14:textId="77777777" w:rsidR="00DA7247" w:rsidRDefault="00DA7247" w:rsidP="00C3071C">
      <w:pPr>
        <w:pStyle w:val="Default"/>
        <w:numPr>
          <w:ilvl w:val="0"/>
          <w:numId w:val="8"/>
        </w:numPr>
        <w:spacing w:after="120"/>
        <w:jc w:val="both"/>
        <w:rPr>
          <w:rFonts w:asciiTheme="minorHAnsi" w:hAnsiTheme="minorHAnsi"/>
          <w:color w:val="auto"/>
          <w:sz w:val="20"/>
          <w:szCs w:val="20"/>
        </w:rPr>
      </w:pPr>
      <w:r>
        <w:rPr>
          <w:rFonts w:asciiTheme="minorHAnsi" w:hAnsiTheme="minorHAnsi"/>
          <w:color w:val="auto"/>
          <w:sz w:val="20"/>
          <w:szCs w:val="20"/>
        </w:rPr>
        <w:t xml:space="preserve">Jeżeli w zapytaniu ofertowym, w którym jedynym kryterium oceny ofert jest cena, nie można dokonać wyboru oferty najkorzystniejszej ze względu na to, że zostały złożone oferty o takiej samej cenie, Zamawiający wezwie Wykonawców, którzy złożyli te oferty, do złożenia w terminie określonym przez Zamawiającego ofert dodatkowych. </w:t>
      </w:r>
    </w:p>
    <w:p w14:paraId="5E2CF176" w14:textId="77777777" w:rsidR="00D76F95" w:rsidRPr="00DA7247" w:rsidRDefault="00DA7247" w:rsidP="00C3071C">
      <w:pPr>
        <w:pStyle w:val="Default"/>
        <w:numPr>
          <w:ilvl w:val="0"/>
          <w:numId w:val="8"/>
        </w:numPr>
        <w:spacing w:after="120"/>
        <w:jc w:val="both"/>
        <w:rPr>
          <w:rStyle w:val="fontstyle01"/>
          <w:rFonts w:asciiTheme="minorHAnsi" w:hAnsiTheme="minorHAnsi"/>
          <w:b w:val="0"/>
          <w:bCs w:val="0"/>
          <w:color w:val="auto"/>
        </w:rPr>
      </w:pPr>
      <w:r>
        <w:rPr>
          <w:rFonts w:asciiTheme="minorHAnsi" w:hAnsiTheme="minorHAnsi"/>
          <w:color w:val="auto"/>
          <w:sz w:val="20"/>
          <w:szCs w:val="20"/>
        </w:rPr>
        <w:t xml:space="preserve">Wykonawcy, którzy złożą ofert dodatkowe nie mogą zaoferować cen wyższych niż zaoferowane </w:t>
      </w:r>
      <w:r>
        <w:rPr>
          <w:rFonts w:asciiTheme="minorHAnsi" w:hAnsiTheme="minorHAnsi"/>
          <w:color w:val="auto"/>
          <w:sz w:val="20"/>
          <w:szCs w:val="20"/>
        </w:rPr>
        <w:br/>
        <w:t xml:space="preserve">w złożonych ofertach. </w:t>
      </w:r>
    </w:p>
    <w:p w14:paraId="7D382879" w14:textId="77777777" w:rsidR="00D76F95" w:rsidRDefault="00D76F95" w:rsidP="00462301">
      <w:pPr>
        <w:jc w:val="both"/>
        <w:rPr>
          <w:rStyle w:val="fontstyle01"/>
          <w:rFonts w:asciiTheme="minorHAnsi" w:hAnsiTheme="minorHAnsi" w:cstheme="minorHAnsi"/>
          <w:u w:val="single"/>
        </w:rPr>
      </w:pPr>
    </w:p>
    <w:p w14:paraId="6E75A1FD" w14:textId="77777777" w:rsidR="00A1495E" w:rsidRPr="00A1495E" w:rsidRDefault="00A1495E" w:rsidP="00A1495E">
      <w:pPr>
        <w:rPr>
          <w:rFonts w:asciiTheme="minorHAnsi" w:hAnsiTheme="minorHAnsi"/>
          <w:sz w:val="20"/>
          <w:szCs w:val="20"/>
          <w:u w:val="single"/>
        </w:rPr>
      </w:pPr>
      <w:r w:rsidRPr="00A1495E">
        <w:rPr>
          <w:rFonts w:asciiTheme="minorHAnsi" w:hAnsiTheme="minorHAnsi"/>
          <w:b/>
          <w:bCs/>
          <w:sz w:val="20"/>
          <w:szCs w:val="20"/>
          <w:u w:val="single"/>
        </w:rPr>
        <w:t xml:space="preserve">VII. Wymagania wobec oferenta </w:t>
      </w:r>
    </w:p>
    <w:p w14:paraId="31D466D0" w14:textId="77777777"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OŚWIADCZENIA I DOKUMENTY POTWIERDZAJĄCE SPEŁNIANIE WARUNKÓW UDZIAŁU: </w:t>
      </w:r>
    </w:p>
    <w:p w14:paraId="3C7915CD" w14:textId="77777777"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Wykonawca na potwierdzenie spełniania warunków udziału w postępowaniu składa wraz z ofertą następujące dokumenty i oświadczenia: </w:t>
      </w:r>
    </w:p>
    <w:p w14:paraId="0C4623F4" w14:textId="77777777" w:rsidR="00A1495E" w:rsidRPr="00A1495E" w:rsidRDefault="00A1495E" w:rsidP="00C3071C">
      <w:pPr>
        <w:numPr>
          <w:ilvl w:val="0"/>
          <w:numId w:val="9"/>
        </w:num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Formularz ofertowy</w:t>
      </w:r>
    </w:p>
    <w:p w14:paraId="79DE103E" w14:textId="77777777" w:rsidR="00A1495E" w:rsidRPr="00A1495E" w:rsidRDefault="00A1495E" w:rsidP="00C3071C">
      <w:pPr>
        <w:numPr>
          <w:ilvl w:val="0"/>
          <w:numId w:val="9"/>
        </w:num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Zaparafowany projekt umowy</w:t>
      </w:r>
    </w:p>
    <w:p w14:paraId="57221B19" w14:textId="77777777" w:rsidR="00A1495E" w:rsidRPr="00A1495E" w:rsidRDefault="00A1495E" w:rsidP="00C3071C">
      <w:pPr>
        <w:numPr>
          <w:ilvl w:val="0"/>
          <w:numId w:val="9"/>
        </w:num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aktualne oświadczenie potwierdzającego spełnianie przez Wykonawcę warunków określonych w art. 22 ust. 1 ustawy Prawo zamówień publicznych, sporządzone według wzoru stanowiącego załącznik nr 2  do niniejszego zapytania </w:t>
      </w:r>
    </w:p>
    <w:p w14:paraId="52768298" w14:textId="77777777" w:rsidR="00A1495E" w:rsidRPr="00A1495E" w:rsidRDefault="00A1495E" w:rsidP="00C3071C">
      <w:pPr>
        <w:numPr>
          <w:ilvl w:val="0"/>
          <w:numId w:val="9"/>
        </w:num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aktualne oświadczenia potwierdzającego brak podstaw wykluczenia Wykonawcy z powodu niespełnienia warunków o których mowa w art. 24 ust. 1 ustawy Prawo zamówień publicznych, sporządzone według wzoru stanowiącego załącznik nr 3 do niniejszego zapytania</w:t>
      </w:r>
    </w:p>
    <w:p w14:paraId="277CEC5E" w14:textId="77777777" w:rsidR="00A1495E" w:rsidRPr="00A1495E" w:rsidRDefault="00A1495E" w:rsidP="00C3071C">
      <w:pPr>
        <w:numPr>
          <w:ilvl w:val="0"/>
          <w:numId w:val="9"/>
        </w:numPr>
        <w:autoSpaceDE w:val="0"/>
        <w:autoSpaceDN w:val="0"/>
        <w:adjustRightInd w:val="0"/>
        <w:jc w:val="both"/>
        <w:rPr>
          <w:rFonts w:asciiTheme="minorHAnsi" w:hAnsiTheme="minorHAnsi"/>
          <w:sz w:val="20"/>
          <w:szCs w:val="20"/>
          <w:lang w:eastAsia="pl-PL"/>
        </w:rPr>
      </w:pPr>
      <w:r w:rsidRPr="00A1495E">
        <w:rPr>
          <w:rFonts w:asciiTheme="minorHAnsi" w:hAnsiTheme="minorHAnsi"/>
          <w:bCs/>
          <w:spacing w:val="-5"/>
          <w:sz w:val="20"/>
          <w:szCs w:val="20"/>
        </w:rPr>
        <w:t xml:space="preserve">Szczegółowa specyfikacja techniczną do oferty </w:t>
      </w:r>
      <w:r w:rsidRPr="00A1495E">
        <w:rPr>
          <w:rFonts w:asciiTheme="minorHAnsi" w:hAnsiTheme="minorHAnsi"/>
          <w:sz w:val="20"/>
        </w:rPr>
        <w:t>(Karta charakterystyki produktu)</w:t>
      </w:r>
      <w:r w:rsidRPr="00A1495E">
        <w:rPr>
          <w:rFonts w:asciiTheme="minorHAnsi" w:hAnsiTheme="minorHAnsi"/>
          <w:bCs/>
          <w:spacing w:val="-5"/>
          <w:sz w:val="20"/>
          <w:szCs w:val="20"/>
        </w:rPr>
        <w:t xml:space="preserve"> </w:t>
      </w:r>
    </w:p>
    <w:p w14:paraId="7E84A23E" w14:textId="77777777" w:rsidR="00A1495E" w:rsidRDefault="00A1495E" w:rsidP="00781CB4">
      <w:pPr>
        <w:jc w:val="both"/>
        <w:rPr>
          <w:rFonts w:asciiTheme="minorHAnsi" w:hAnsiTheme="minorHAnsi"/>
          <w:b/>
          <w:bCs/>
          <w:sz w:val="20"/>
          <w:szCs w:val="20"/>
          <w:u w:val="single"/>
        </w:rPr>
      </w:pPr>
      <w:r w:rsidRPr="00A1495E">
        <w:rPr>
          <w:rFonts w:asciiTheme="minorHAnsi" w:hAnsiTheme="minorHAnsi"/>
          <w:i/>
          <w:iCs/>
          <w:sz w:val="20"/>
          <w:szCs w:val="20"/>
          <w:lang w:eastAsia="pl-PL"/>
        </w:rPr>
        <w:t>W przypadku, gdy Wykonawca przy wykazywaniu spełniania warunkó</w:t>
      </w:r>
      <w:r w:rsidR="00781CB4">
        <w:rPr>
          <w:rFonts w:asciiTheme="minorHAnsi" w:hAnsiTheme="minorHAnsi"/>
          <w:i/>
          <w:iCs/>
          <w:sz w:val="20"/>
          <w:szCs w:val="20"/>
          <w:lang w:eastAsia="pl-PL"/>
        </w:rPr>
        <w:t xml:space="preserve">w udziału w postępowaniu będzie </w:t>
      </w:r>
      <w:r w:rsidRPr="00A1495E">
        <w:rPr>
          <w:rFonts w:asciiTheme="minorHAnsi" w:hAnsiTheme="minorHAnsi"/>
          <w:i/>
          <w:iCs/>
          <w:sz w:val="20"/>
          <w:szCs w:val="20"/>
          <w:lang w:eastAsia="pl-PL"/>
        </w:rPr>
        <w:t>powoływał się na potencjał innych podmiotów, które będą brały udział w realizacji części zamówienia, przedkłada także oświadczania dotyczące tego podmiotu w zakresie wymaganym dla Wykonawcy</w:t>
      </w:r>
    </w:p>
    <w:p w14:paraId="41512B65" w14:textId="77777777" w:rsidR="008504AD" w:rsidRPr="00365BFC" w:rsidRDefault="008504AD" w:rsidP="008504AD">
      <w:pPr>
        <w:pStyle w:val="Default"/>
        <w:spacing w:after="120"/>
        <w:jc w:val="both"/>
        <w:rPr>
          <w:rFonts w:asciiTheme="minorHAnsi" w:hAnsiTheme="minorHAnsi"/>
          <w:color w:val="auto"/>
          <w:sz w:val="20"/>
          <w:szCs w:val="20"/>
        </w:rPr>
      </w:pPr>
    </w:p>
    <w:p w14:paraId="61FA99BB" w14:textId="77777777" w:rsidR="008504AD" w:rsidRPr="005A4513" w:rsidRDefault="008504AD" w:rsidP="00462301">
      <w:pPr>
        <w:pStyle w:val="Default"/>
        <w:spacing w:after="120"/>
        <w:jc w:val="both"/>
        <w:rPr>
          <w:rFonts w:asciiTheme="minorHAnsi" w:hAnsiTheme="minorHAnsi"/>
          <w:color w:val="auto"/>
          <w:sz w:val="20"/>
          <w:szCs w:val="20"/>
          <w:u w:val="single"/>
        </w:rPr>
      </w:pPr>
      <w:bookmarkStart w:id="1" w:name="_Hlk4864434"/>
      <w:bookmarkStart w:id="2" w:name="_Hlk4865755"/>
      <w:r w:rsidRPr="005A4513">
        <w:rPr>
          <w:rFonts w:asciiTheme="minorHAnsi" w:hAnsiTheme="minorHAnsi"/>
          <w:b/>
          <w:bCs/>
          <w:color w:val="auto"/>
          <w:sz w:val="20"/>
          <w:szCs w:val="20"/>
          <w:u w:val="single"/>
        </w:rPr>
        <w:t>VII</w:t>
      </w:r>
      <w:r>
        <w:rPr>
          <w:rFonts w:asciiTheme="minorHAnsi" w:hAnsiTheme="minorHAnsi"/>
          <w:b/>
          <w:bCs/>
          <w:color w:val="auto"/>
          <w:sz w:val="20"/>
          <w:szCs w:val="20"/>
          <w:u w:val="single"/>
        </w:rPr>
        <w:t>I</w:t>
      </w:r>
      <w:r w:rsidRPr="005A4513">
        <w:rPr>
          <w:rFonts w:asciiTheme="minorHAnsi" w:hAnsiTheme="minorHAnsi"/>
          <w:b/>
          <w:bCs/>
          <w:color w:val="auto"/>
          <w:sz w:val="20"/>
          <w:szCs w:val="20"/>
          <w:u w:val="single"/>
        </w:rPr>
        <w:t xml:space="preserve">. Załączniki: </w:t>
      </w:r>
    </w:p>
    <w:p w14:paraId="65E8852E" w14:textId="77777777" w:rsidR="00A1495E" w:rsidRPr="00A1495E" w:rsidRDefault="00A1495E" w:rsidP="00A1495E">
      <w:pPr>
        <w:autoSpaceDE w:val="0"/>
        <w:autoSpaceDN w:val="0"/>
        <w:adjustRightInd w:val="0"/>
        <w:spacing w:after="120"/>
        <w:jc w:val="both"/>
        <w:rPr>
          <w:rFonts w:asciiTheme="minorHAnsi" w:hAnsiTheme="minorHAnsi"/>
          <w:sz w:val="20"/>
          <w:szCs w:val="20"/>
          <w:lang w:eastAsia="pl-PL"/>
        </w:rPr>
      </w:pPr>
      <w:r w:rsidRPr="00A1495E">
        <w:rPr>
          <w:rFonts w:asciiTheme="minorHAnsi" w:hAnsiTheme="minorHAnsi"/>
          <w:sz w:val="20"/>
          <w:szCs w:val="20"/>
          <w:lang w:eastAsia="pl-PL"/>
        </w:rPr>
        <w:t>Załącznik nr 1 - Formularz oferty</w:t>
      </w:r>
    </w:p>
    <w:p w14:paraId="244A2548" w14:textId="77777777" w:rsidR="00A1495E" w:rsidRPr="00A1495E" w:rsidRDefault="00A1495E" w:rsidP="00A1495E">
      <w:pPr>
        <w:spacing w:after="120"/>
        <w:rPr>
          <w:rFonts w:asciiTheme="minorHAnsi" w:hAnsiTheme="minorHAnsi"/>
          <w:sz w:val="20"/>
          <w:szCs w:val="20"/>
        </w:rPr>
      </w:pPr>
      <w:r w:rsidRPr="00A1495E">
        <w:rPr>
          <w:rFonts w:asciiTheme="minorHAnsi" w:hAnsiTheme="minorHAnsi"/>
          <w:sz w:val="20"/>
          <w:szCs w:val="20"/>
        </w:rPr>
        <w:t xml:space="preserve">Załącznik nr 2 - Wzór oświadczenia potwierdzającego spełnianie warunków określonych w art. 22 ust. 1 ustawy Prawo zamówień publicznych </w:t>
      </w:r>
    </w:p>
    <w:p w14:paraId="4B850064" w14:textId="77777777" w:rsidR="00A1495E" w:rsidRPr="00A1495E" w:rsidRDefault="00A1495E" w:rsidP="00A1495E">
      <w:pPr>
        <w:spacing w:after="120"/>
        <w:rPr>
          <w:rFonts w:asciiTheme="minorHAnsi" w:hAnsiTheme="minorHAnsi"/>
          <w:sz w:val="20"/>
          <w:szCs w:val="20"/>
        </w:rPr>
      </w:pPr>
      <w:r w:rsidRPr="00A1495E">
        <w:rPr>
          <w:rFonts w:asciiTheme="minorHAnsi" w:hAnsiTheme="minorHAnsi"/>
          <w:sz w:val="20"/>
          <w:szCs w:val="20"/>
        </w:rPr>
        <w:t>Załącznik nr 3 - Wzór oświadczenia potwierdzającego spełnianie warunków określonych w art. 24 ust. 1 ustawy Prawo zamówień publicznych</w:t>
      </w:r>
    </w:p>
    <w:p w14:paraId="486CCFDF" w14:textId="3461A308" w:rsidR="00A1495E" w:rsidRPr="00A1495E" w:rsidRDefault="00A1495E" w:rsidP="00A1495E">
      <w:pPr>
        <w:spacing w:after="120"/>
        <w:rPr>
          <w:rFonts w:asciiTheme="minorHAnsi" w:hAnsiTheme="minorHAnsi"/>
          <w:sz w:val="20"/>
          <w:szCs w:val="20"/>
        </w:rPr>
      </w:pPr>
      <w:r w:rsidRPr="00A1495E">
        <w:rPr>
          <w:rFonts w:asciiTheme="minorHAnsi" w:hAnsiTheme="minorHAnsi"/>
          <w:sz w:val="20"/>
          <w:szCs w:val="20"/>
        </w:rPr>
        <w:t>Z</w:t>
      </w:r>
      <w:r w:rsidR="007007CC">
        <w:rPr>
          <w:rFonts w:asciiTheme="minorHAnsi" w:hAnsiTheme="minorHAnsi"/>
          <w:sz w:val="20"/>
          <w:szCs w:val="20"/>
        </w:rPr>
        <w:t xml:space="preserve">ałącznik nr 4 – Projekt umowy </w:t>
      </w:r>
    </w:p>
    <w:p w14:paraId="116F8C29" w14:textId="77777777" w:rsidR="00A1495E" w:rsidRPr="00A1495E" w:rsidRDefault="00A1495E" w:rsidP="00A1495E">
      <w:pPr>
        <w:rPr>
          <w:rFonts w:asciiTheme="minorHAnsi" w:hAnsiTheme="minorHAnsi"/>
          <w:sz w:val="20"/>
          <w:szCs w:val="20"/>
        </w:rPr>
      </w:pPr>
      <w:r w:rsidRPr="00A1495E">
        <w:rPr>
          <w:rFonts w:asciiTheme="minorHAnsi" w:hAnsiTheme="minorHAnsi"/>
          <w:sz w:val="20"/>
          <w:szCs w:val="20"/>
        </w:rPr>
        <w:t>Załącznik nr 5 – Szczegółowa specyfikacja techniczna</w:t>
      </w:r>
    </w:p>
    <w:p w14:paraId="7F60B4D1" w14:textId="77777777" w:rsidR="00A1495E" w:rsidRPr="00A1495E" w:rsidRDefault="00781CB4" w:rsidP="00A1495E">
      <w:pPr>
        <w:rPr>
          <w:rFonts w:asciiTheme="minorHAnsi" w:hAnsiTheme="minorHAnsi"/>
          <w:sz w:val="20"/>
          <w:szCs w:val="20"/>
        </w:rPr>
      </w:pPr>
      <w:r>
        <w:rPr>
          <w:rFonts w:asciiTheme="minorHAnsi" w:hAnsiTheme="minorHAnsi"/>
          <w:sz w:val="20"/>
          <w:szCs w:val="20"/>
        </w:rPr>
        <w:t xml:space="preserve">Załącznik nr 6 </w:t>
      </w:r>
      <w:r w:rsidRPr="00781CB4">
        <w:rPr>
          <w:rFonts w:asciiTheme="minorHAnsi" w:hAnsiTheme="minorHAnsi"/>
          <w:sz w:val="20"/>
          <w:szCs w:val="20"/>
        </w:rPr>
        <w:t>–</w:t>
      </w:r>
      <w:r>
        <w:rPr>
          <w:rFonts w:asciiTheme="minorHAnsi" w:hAnsiTheme="minorHAnsi"/>
          <w:sz w:val="20"/>
          <w:szCs w:val="20"/>
        </w:rPr>
        <w:t xml:space="preserve"> S</w:t>
      </w:r>
      <w:r w:rsidR="00A1495E" w:rsidRPr="00A1495E">
        <w:rPr>
          <w:rFonts w:asciiTheme="minorHAnsi" w:hAnsiTheme="minorHAnsi"/>
          <w:sz w:val="20"/>
          <w:szCs w:val="20"/>
        </w:rPr>
        <w:t>zczegółowa kalkulacja ceny</w:t>
      </w:r>
      <w:r>
        <w:rPr>
          <w:rFonts w:asciiTheme="minorHAnsi" w:hAnsiTheme="minorHAnsi"/>
          <w:sz w:val="20"/>
          <w:szCs w:val="20"/>
        </w:rPr>
        <w:t xml:space="preserve"> </w:t>
      </w:r>
    </w:p>
    <w:p w14:paraId="3C05B168" w14:textId="77777777" w:rsidR="00A1495E" w:rsidRDefault="00A1495E" w:rsidP="00462301">
      <w:pPr>
        <w:pStyle w:val="Default"/>
        <w:spacing w:after="120"/>
        <w:jc w:val="both"/>
        <w:rPr>
          <w:rFonts w:asciiTheme="minorHAnsi" w:hAnsiTheme="minorHAnsi"/>
          <w:color w:val="auto"/>
          <w:sz w:val="20"/>
          <w:szCs w:val="20"/>
        </w:rPr>
      </w:pPr>
    </w:p>
    <w:p w14:paraId="4173C9CF" w14:textId="77777777" w:rsidR="00A1495E" w:rsidRDefault="00A1495E" w:rsidP="00462301">
      <w:pPr>
        <w:pStyle w:val="Default"/>
        <w:spacing w:after="120"/>
        <w:jc w:val="both"/>
        <w:rPr>
          <w:rFonts w:asciiTheme="minorHAnsi" w:hAnsiTheme="minorHAnsi"/>
          <w:color w:val="auto"/>
          <w:sz w:val="20"/>
          <w:szCs w:val="20"/>
        </w:rPr>
      </w:pPr>
    </w:p>
    <w:bookmarkEnd w:id="1"/>
    <w:bookmarkEnd w:id="2"/>
    <w:p w14:paraId="1211DAAD" w14:textId="77777777" w:rsidR="008504AD" w:rsidRDefault="008504AD" w:rsidP="008504AD">
      <w:pPr>
        <w:jc w:val="right"/>
        <w:rPr>
          <w:sz w:val="20"/>
          <w:szCs w:val="20"/>
        </w:rPr>
      </w:pPr>
    </w:p>
    <w:p w14:paraId="51FED578" w14:textId="77777777" w:rsidR="008504AD" w:rsidRDefault="008504AD" w:rsidP="008504AD">
      <w:pPr>
        <w:jc w:val="right"/>
        <w:rPr>
          <w:sz w:val="20"/>
          <w:szCs w:val="20"/>
        </w:rPr>
      </w:pPr>
    </w:p>
    <w:p w14:paraId="38504665" w14:textId="77777777" w:rsidR="008504AD" w:rsidRDefault="008504AD" w:rsidP="008504AD">
      <w:pPr>
        <w:jc w:val="right"/>
        <w:rPr>
          <w:rFonts w:asciiTheme="minorHAnsi" w:hAnsiTheme="minorHAnsi"/>
          <w:sz w:val="20"/>
          <w:szCs w:val="20"/>
        </w:rPr>
      </w:pPr>
    </w:p>
    <w:p w14:paraId="26C87719" w14:textId="77777777" w:rsidR="00A1495E" w:rsidRPr="00A1495E" w:rsidRDefault="00A1495E" w:rsidP="00A1495E">
      <w:pPr>
        <w:jc w:val="right"/>
        <w:rPr>
          <w:rFonts w:asciiTheme="minorHAnsi" w:hAnsiTheme="minorHAnsi"/>
          <w:b/>
          <w:sz w:val="20"/>
          <w:szCs w:val="20"/>
        </w:rPr>
      </w:pPr>
      <w:r w:rsidRPr="00A1495E">
        <w:rPr>
          <w:rFonts w:asciiTheme="minorHAnsi" w:hAnsiTheme="minorHAnsi"/>
          <w:b/>
          <w:sz w:val="20"/>
          <w:szCs w:val="20"/>
        </w:rPr>
        <w:lastRenderedPageBreak/>
        <w:t xml:space="preserve">Załącznik nr 1 </w:t>
      </w:r>
    </w:p>
    <w:p w14:paraId="738DB25A" w14:textId="77777777" w:rsidR="00A1495E" w:rsidRPr="00A1495E" w:rsidRDefault="00A1495E" w:rsidP="00A1495E">
      <w:pPr>
        <w:autoSpaceDE w:val="0"/>
        <w:autoSpaceDN w:val="0"/>
        <w:adjustRightInd w:val="0"/>
        <w:jc w:val="right"/>
        <w:rPr>
          <w:rFonts w:asciiTheme="minorHAnsi" w:hAnsiTheme="minorHAnsi"/>
          <w:sz w:val="20"/>
          <w:szCs w:val="20"/>
          <w:lang w:eastAsia="pl-PL"/>
        </w:rPr>
      </w:pPr>
      <w:r w:rsidRPr="00A1495E">
        <w:rPr>
          <w:rFonts w:asciiTheme="minorHAnsi" w:hAnsiTheme="minorHAnsi"/>
          <w:sz w:val="20"/>
          <w:szCs w:val="20"/>
          <w:lang w:eastAsia="pl-PL"/>
        </w:rPr>
        <w:t xml:space="preserve">Do: </w:t>
      </w:r>
    </w:p>
    <w:p w14:paraId="1E001059" w14:textId="77777777" w:rsidR="00A1495E" w:rsidRPr="00A1495E" w:rsidRDefault="00A1495E" w:rsidP="00A1495E">
      <w:pPr>
        <w:autoSpaceDE w:val="0"/>
        <w:autoSpaceDN w:val="0"/>
        <w:adjustRightInd w:val="0"/>
        <w:jc w:val="right"/>
        <w:rPr>
          <w:rFonts w:asciiTheme="minorHAnsi" w:hAnsiTheme="minorHAnsi"/>
          <w:sz w:val="20"/>
          <w:szCs w:val="20"/>
          <w:lang w:eastAsia="pl-PL"/>
        </w:rPr>
      </w:pPr>
      <w:r w:rsidRPr="00A1495E">
        <w:rPr>
          <w:rFonts w:asciiTheme="minorHAnsi" w:hAnsiTheme="minorHAnsi"/>
          <w:sz w:val="20"/>
          <w:szCs w:val="20"/>
          <w:lang w:eastAsia="pl-PL"/>
        </w:rPr>
        <w:t xml:space="preserve">......................................................................... </w:t>
      </w:r>
    </w:p>
    <w:p w14:paraId="037FDE4F" w14:textId="77777777" w:rsidR="00A1495E" w:rsidRPr="00A1495E" w:rsidRDefault="00A1495E" w:rsidP="00A1495E">
      <w:pPr>
        <w:autoSpaceDE w:val="0"/>
        <w:autoSpaceDN w:val="0"/>
        <w:adjustRightInd w:val="0"/>
        <w:jc w:val="right"/>
        <w:rPr>
          <w:rFonts w:asciiTheme="minorHAnsi" w:hAnsiTheme="minorHAnsi"/>
          <w:sz w:val="20"/>
          <w:szCs w:val="20"/>
          <w:lang w:eastAsia="pl-PL"/>
        </w:rPr>
      </w:pPr>
      <w:r w:rsidRPr="00A1495E">
        <w:rPr>
          <w:rFonts w:asciiTheme="minorHAnsi" w:hAnsiTheme="minorHAnsi"/>
          <w:sz w:val="20"/>
          <w:szCs w:val="20"/>
          <w:lang w:eastAsia="pl-PL"/>
        </w:rPr>
        <w:t xml:space="preserve">......................................................................... </w:t>
      </w:r>
    </w:p>
    <w:p w14:paraId="5B80241C" w14:textId="77777777" w:rsidR="00A1495E" w:rsidRPr="00A1495E" w:rsidRDefault="00A1495E" w:rsidP="00A1495E">
      <w:pPr>
        <w:autoSpaceDE w:val="0"/>
        <w:autoSpaceDN w:val="0"/>
        <w:adjustRightInd w:val="0"/>
        <w:jc w:val="right"/>
        <w:rPr>
          <w:rFonts w:asciiTheme="minorHAnsi" w:hAnsiTheme="minorHAnsi"/>
          <w:sz w:val="20"/>
          <w:szCs w:val="20"/>
          <w:lang w:eastAsia="pl-PL"/>
        </w:rPr>
      </w:pPr>
      <w:r w:rsidRPr="00A1495E">
        <w:rPr>
          <w:rFonts w:asciiTheme="minorHAnsi" w:hAnsiTheme="minorHAnsi"/>
          <w:sz w:val="20"/>
          <w:szCs w:val="20"/>
          <w:lang w:eastAsia="pl-PL"/>
        </w:rPr>
        <w:t xml:space="preserve">......................................................................... </w:t>
      </w:r>
    </w:p>
    <w:p w14:paraId="5DF634D7" w14:textId="77777777" w:rsidR="00A1495E" w:rsidRPr="00A1495E" w:rsidRDefault="00A1495E" w:rsidP="00A1495E">
      <w:pPr>
        <w:autoSpaceDE w:val="0"/>
        <w:autoSpaceDN w:val="0"/>
        <w:adjustRightInd w:val="0"/>
        <w:jc w:val="right"/>
        <w:rPr>
          <w:rFonts w:asciiTheme="minorHAnsi" w:hAnsiTheme="minorHAnsi"/>
          <w:sz w:val="20"/>
          <w:szCs w:val="20"/>
          <w:lang w:eastAsia="pl-PL"/>
        </w:rPr>
      </w:pPr>
      <w:r w:rsidRPr="00A1495E">
        <w:rPr>
          <w:rFonts w:asciiTheme="minorHAnsi" w:hAnsiTheme="minorHAnsi"/>
          <w:sz w:val="20"/>
          <w:szCs w:val="20"/>
          <w:lang w:eastAsia="pl-PL"/>
        </w:rPr>
        <w:t xml:space="preserve">(nazwa i adres Zamawiającego) </w:t>
      </w:r>
    </w:p>
    <w:p w14:paraId="495600CF" w14:textId="77777777" w:rsidR="00A1495E" w:rsidRPr="00A1495E" w:rsidRDefault="00A1495E" w:rsidP="00A1495E">
      <w:pPr>
        <w:autoSpaceDE w:val="0"/>
        <w:autoSpaceDN w:val="0"/>
        <w:adjustRightInd w:val="0"/>
        <w:jc w:val="both"/>
        <w:rPr>
          <w:rFonts w:asciiTheme="minorHAnsi" w:hAnsiTheme="minorHAnsi"/>
          <w:sz w:val="16"/>
          <w:szCs w:val="16"/>
          <w:lang w:eastAsia="pl-PL"/>
        </w:rPr>
      </w:pPr>
    </w:p>
    <w:p w14:paraId="0369E3D6" w14:textId="77777777" w:rsidR="00A1495E" w:rsidRPr="00A1495E" w:rsidRDefault="00A1495E" w:rsidP="00A1495E">
      <w:pPr>
        <w:tabs>
          <w:tab w:val="left" w:pos="142"/>
        </w:tabs>
        <w:suppressAutoHyphens/>
        <w:jc w:val="both"/>
        <w:rPr>
          <w:rFonts w:asciiTheme="minorHAnsi" w:hAnsiTheme="minorHAnsi"/>
          <w:b/>
          <w:sz w:val="20"/>
          <w:szCs w:val="20"/>
        </w:rPr>
      </w:pPr>
      <w:r w:rsidRPr="00A1495E">
        <w:rPr>
          <w:rFonts w:asciiTheme="minorHAnsi" w:hAnsiTheme="minorHAnsi"/>
          <w:sz w:val="20"/>
          <w:szCs w:val="20"/>
        </w:rPr>
        <w:t xml:space="preserve">Nawiązując do ogłoszenia w postępowaniu o zamówienie publiczne prowadzonym w trybie zapytania ofertowego na: </w:t>
      </w:r>
      <w:r w:rsidR="000643AE">
        <w:rPr>
          <w:rFonts w:asciiTheme="minorHAnsi" w:hAnsiTheme="minorHAnsi"/>
          <w:b/>
          <w:sz w:val="20"/>
          <w:szCs w:val="20"/>
        </w:rPr>
        <w:t>D</w:t>
      </w:r>
      <w:r w:rsidR="000643AE" w:rsidRPr="000643AE">
        <w:rPr>
          <w:rFonts w:asciiTheme="minorHAnsi" w:hAnsiTheme="minorHAnsi"/>
          <w:b/>
          <w:sz w:val="20"/>
          <w:szCs w:val="20"/>
        </w:rPr>
        <w:t>ostawę zestawu soczewek powiększających oraz elementów mocujących</w:t>
      </w:r>
      <w:r w:rsidRPr="00DA7247">
        <w:rPr>
          <w:rFonts w:asciiTheme="minorHAnsi" w:hAnsiTheme="minorHAnsi"/>
          <w:b/>
          <w:color w:val="000000"/>
          <w:sz w:val="20"/>
          <w:szCs w:val="20"/>
        </w:rPr>
        <w:t xml:space="preserve"> </w:t>
      </w:r>
      <w:r w:rsidRPr="00DA7247">
        <w:rPr>
          <w:rFonts w:asciiTheme="minorHAnsi" w:hAnsiTheme="minorHAnsi"/>
          <w:b/>
          <w:sz w:val="20"/>
          <w:szCs w:val="20"/>
        </w:rPr>
        <w:t xml:space="preserve">na potrzeby realizacji projektu </w:t>
      </w:r>
      <w:r w:rsidR="000643AE" w:rsidRPr="000643AE">
        <w:rPr>
          <w:rFonts w:asciiTheme="minorHAnsi" w:hAnsiTheme="minorHAnsi"/>
          <w:b/>
          <w:sz w:val="20"/>
          <w:szCs w:val="20"/>
        </w:rPr>
        <w:t>NCN Preludium 18 UMO-2019/35/N/ST8/03885 „Dynamika granicy trójfazowej dla przepływów inercyjnych”</w:t>
      </w:r>
      <w:r w:rsidR="000643AE">
        <w:rPr>
          <w:rFonts w:asciiTheme="minorHAnsi" w:hAnsiTheme="minorHAnsi"/>
          <w:b/>
          <w:sz w:val="20"/>
          <w:szCs w:val="20"/>
        </w:rPr>
        <w:t xml:space="preserve"> </w:t>
      </w:r>
      <w:r w:rsidRPr="00A1495E">
        <w:rPr>
          <w:rFonts w:asciiTheme="minorHAnsi" w:hAnsiTheme="minorHAnsi"/>
          <w:b/>
          <w:sz w:val="20"/>
          <w:szCs w:val="20"/>
        </w:rPr>
        <w:t>dla Instytutu Techniki Lotniczej i Mechaniki Stosowanej Wydziału Mechanicznego Energetyki i Lotnictwa Politechniki Warszawskiej</w:t>
      </w:r>
      <w:r w:rsidRPr="00A1495E">
        <w:rPr>
          <w:rFonts w:asciiTheme="minorHAnsi" w:hAnsiTheme="minorHAnsi"/>
          <w:sz w:val="20"/>
          <w:szCs w:val="20"/>
        </w:rPr>
        <w:t xml:space="preserve">, my niżej podpisani: </w:t>
      </w:r>
    </w:p>
    <w:p w14:paraId="10564C08" w14:textId="77777777"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 </w:t>
      </w:r>
    </w:p>
    <w:p w14:paraId="59AF86BA" w14:textId="77777777"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 </w:t>
      </w:r>
    </w:p>
    <w:p w14:paraId="3DD073C6" w14:textId="77777777"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działając w imieniu i na rzecz: </w:t>
      </w:r>
    </w:p>
    <w:p w14:paraId="00F6437B" w14:textId="77777777"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 </w:t>
      </w:r>
    </w:p>
    <w:p w14:paraId="02878347" w14:textId="77777777"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 </w:t>
      </w:r>
    </w:p>
    <w:p w14:paraId="23C3FA1C" w14:textId="77777777" w:rsidR="00A1495E" w:rsidRPr="00A1495E" w:rsidRDefault="00A1495E" w:rsidP="00A1495E">
      <w:pPr>
        <w:autoSpaceDE w:val="0"/>
        <w:autoSpaceDN w:val="0"/>
        <w:adjustRightInd w:val="0"/>
        <w:jc w:val="center"/>
        <w:rPr>
          <w:rFonts w:asciiTheme="minorHAnsi" w:hAnsiTheme="minorHAnsi"/>
          <w:sz w:val="16"/>
          <w:szCs w:val="16"/>
          <w:lang w:eastAsia="pl-PL"/>
        </w:rPr>
      </w:pPr>
      <w:r w:rsidRPr="00A1495E">
        <w:rPr>
          <w:rFonts w:asciiTheme="minorHAnsi" w:hAnsiTheme="minorHAnsi"/>
          <w:sz w:val="16"/>
          <w:szCs w:val="16"/>
          <w:lang w:eastAsia="pl-PL"/>
        </w:rPr>
        <w:t>(nazwa (firma) dokładny adres Wykonawcy/Wykonawców);</w:t>
      </w:r>
    </w:p>
    <w:p w14:paraId="305ED5CE" w14:textId="77777777"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1. SKŁADAMY OFERTĘ na wykonanie przedmiotu zamówienia zgodnie z opisem przedmiotu zamówienia. </w:t>
      </w:r>
    </w:p>
    <w:p w14:paraId="413D11EC" w14:textId="77777777"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2. OŚWIADCZAMY, że naszym pełnomocnikiem dla potrzeb niniejszego zamówienia jest: </w:t>
      </w:r>
    </w:p>
    <w:p w14:paraId="5EE550E7" w14:textId="77777777"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_____________________________________________________________________________ </w:t>
      </w:r>
    </w:p>
    <w:p w14:paraId="1E5D9F10" w14:textId="77777777"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_____________________________________________________________________________ </w:t>
      </w:r>
    </w:p>
    <w:p w14:paraId="08ABE6EF" w14:textId="77777777" w:rsidR="00A1495E" w:rsidRPr="00A1495E" w:rsidRDefault="00A1495E" w:rsidP="00A1495E">
      <w:pPr>
        <w:autoSpaceDE w:val="0"/>
        <w:autoSpaceDN w:val="0"/>
        <w:adjustRightInd w:val="0"/>
        <w:jc w:val="center"/>
        <w:rPr>
          <w:rFonts w:asciiTheme="minorHAnsi" w:hAnsiTheme="minorHAnsi"/>
          <w:sz w:val="16"/>
          <w:szCs w:val="16"/>
          <w:lang w:eastAsia="pl-PL"/>
        </w:rPr>
      </w:pPr>
      <w:r w:rsidRPr="00A1495E">
        <w:rPr>
          <w:rFonts w:asciiTheme="minorHAnsi" w:hAnsiTheme="minorHAnsi"/>
          <w:sz w:val="16"/>
          <w:szCs w:val="16"/>
          <w:lang w:eastAsia="pl-PL"/>
        </w:rPr>
        <w:t>(Wypełniają jedynie przedsiębiorcy składający wspólną ofertę)</w:t>
      </w:r>
    </w:p>
    <w:p w14:paraId="45C70231" w14:textId="77777777"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3. OŚWIADCZAMY, że zapoznaliśmy się z opisem przedmiotu zamówienia i uznajemy się za związanych określonymi w niej postanowieniami i zasadami postępowania. </w:t>
      </w:r>
    </w:p>
    <w:p w14:paraId="7EABE172" w14:textId="77777777"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4. OFERUJEMY wykonanie przedmiotu zamówienia cenę netto ………………… zł. (słownie złotych: ......................................................) powiększoną o podatek VAT w wysokości ……………… zł., co w wyniku daje cenę brutto ………………zł. (słownie złotych …………………….………………………………………….......), </w:t>
      </w:r>
    </w:p>
    <w:p w14:paraId="22F4D5D7" w14:textId="5853A4D3"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5. ZOBOWIĄZUJEMY SIĘ do wykonania zamówienia w terminie do </w:t>
      </w:r>
      <w:r w:rsidR="007007CC">
        <w:rPr>
          <w:rFonts w:asciiTheme="minorHAnsi" w:hAnsiTheme="minorHAnsi"/>
          <w:sz w:val="20"/>
          <w:szCs w:val="20"/>
          <w:lang w:eastAsia="pl-PL"/>
        </w:rPr>
        <w:t>6</w:t>
      </w:r>
      <w:r>
        <w:rPr>
          <w:rFonts w:asciiTheme="minorHAnsi" w:hAnsiTheme="minorHAnsi"/>
          <w:sz w:val="20"/>
          <w:szCs w:val="20"/>
          <w:lang w:eastAsia="pl-PL"/>
        </w:rPr>
        <w:t xml:space="preserve"> tygodni od daty podpisania umowy. </w:t>
      </w:r>
      <w:r w:rsidRPr="00A1495E">
        <w:rPr>
          <w:rFonts w:asciiTheme="minorHAnsi" w:hAnsiTheme="minorHAnsi"/>
          <w:sz w:val="20"/>
          <w:szCs w:val="20"/>
          <w:lang w:eastAsia="pl-PL"/>
        </w:rPr>
        <w:t xml:space="preserve">   </w:t>
      </w:r>
    </w:p>
    <w:p w14:paraId="25BC63A9" w14:textId="77777777"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6. UWAŻAMY SIĘ za związanych niniejszą ofertą przez okres 30 dni od upływu terminu składania ofert. </w:t>
      </w:r>
    </w:p>
    <w:p w14:paraId="474819F8" w14:textId="77777777"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7. ZAMÓWIENIE ZREALIZUJEMY sami/przy udziale Podwykonawców. Podwykonawcom zostaną powierzone do wykonania następujące zakresy zamówienia: </w:t>
      </w:r>
    </w:p>
    <w:p w14:paraId="34191530" w14:textId="77777777"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a. .................................................................................................................................................... </w:t>
      </w:r>
    </w:p>
    <w:p w14:paraId="414EA0F6" w14:textId="77777777"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 </w:t>
      </w:r>
    </w:p>
    <w:p w14:paraId="0081E4FF" w14:textId="77777777" w:rsidR="00A1495E" w:rsidRPr="00A1495E" w:rsidRDefault="00A1495E" w:rsidP="00A1495E">
      <w:pPr>
        <w:autoSpaceDE w:val="0"/>
        <w:autoSpaceDN w:val="0"/>
        <w:adjustRightInd w:val="0"/>
        <w:jc w:val="center"/>
        <w:rPr>
          <w:rFonts w:asciiTheme="minorHAnsi" w:hAnsiTheme="minorHAnsi"/>
          <w:sz w:val="16"/>
          <w:szCs w:val="16"/>
          <w:lang w:eastAsia="pl-PL"/>
        </w:rPr>
      </w:pPr>
      <w:r w:rsidRPr="00A1495E">
        <w:rPr>
          <w:rFonts w:asciiTheme="minorHAnsi" w:hAnsiTheme="minorHAnsi"/>
          <w:sz w:val="16"/>
          <w:szCs w:val="16"/>
          <w:lang w:eastAsia="pl-PL"/>
        </w:rPr>
        <w:t>(opis zamówienia zlecanego podwykonawcy)</w:t>
      </w:r>
    </w:p>
    <w:p w14:paraId="123AC622" w14:textId="77777777"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b. .................................................................................................................................................... </w:t>
      </w:r>
    </w:p>
    <w:p w14:paraId="73CFC25E" w14:textId="77777777"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 </w:t>
      </w:r>
    </w:p>
    <w:p w14:paraId="04608873" w14:textId="77777777" w:rsidR="00A1495E" w:rsidRPr="00A1495E" w:rsidRDefault="00A1495E" w:rsidP="00A1495E">
      <w:pPr>
        <w:autoSpaceDE w:val="0"/>
        <w:autoSpaceDN w:val="0"/>
        <w:adjustRightInd w:val="0"/>
        <w:jc w:val="center"/>
        <w:rPr>
          <w:rFonts w:asciiTheme="minorHAnsi" w:hAnsiTheme="minorHAnsi"/>
          <w:sz w:val="16"/>
          <w:szCs w:val="16"/>
          <w:lang w:eastAsia="pl-PL"/>
        </w:rPr>
      </w:pPr>
      <w:r w:rsidRPr="00A1495E">
        <w:rPr>
          <w:rFonts w:asciiTheme="minorHAnsi" w:hAnsiTheme="minorHAnsi"/>
          <w:sz w:val="16"/>
          <w:szCs w:val="16"/>
          <w:lang w:eastAsia="pl-PL"/>
        </w:rPr>
        <w:t>(opis zamówienia zlecanego podwykonawcy)</w:t>
      </w:r>
    </w:p>
    <w:p w14:paraId="065F5C0D" w14:textId="77777777"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8. 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14:paraId="135B2203" w14:textId="77777777" w:rsidR="00A1495E" w:rsidRPr="00A1495E" w:rsidRDefault="00A1495E" w:rsidP="00A1495E">
      <w:pPr>
        <w:jc w:val="both"/>
        <w:rPr>
          <w:rFonts w:asciiTheme="minorHAnsi" w:hAnsiTheme="minorHAnsi" w:cs="Times New Roman"/>
          <w:sz w:val="20"/>
          <w:szCs w:val="20"/>
        </w:rPr>
      </w:pPr>
      <w:r w:rsidRPr="00A1495E">
        <w:rPr>
          <w:rFonts w:asciiTheme="minorHAnsi" w:hAnsiTheme="minorHAnsi" w:cs="Times New Roman"/>
          <w:sz w:val="20"/>
          <w:szCs w:val="20"/>
        </w:rPr>
        <w:t xml:space="preserve">9. OŚWIADCZAMY, zgodnie z art. 22 ust. 1 i art. art. 24 ustawy z dnia 29 stycznia 2004 r. Prawo zamówień Publicznych – </w:t>
      </w:r>
      <w:r w:rsidRPr="00A1495E">
        <w:rPr>
          <w:rFonts w:ascii="Calibri" w:hAnsi="Calibri"/>
          <w:sz w:val="20"/>
          <w:szCs w:val="20"/>
        </w:rPr>
        <w:t>2019 r. poz. 1843</w:t>
      </w:r>
      <w:r w:rsidRPr="00A1495E">
        <w:rPr>
          <w:rFonts w:asciiTheme="minorHAnsi" w:hAnsiTheme="minorHAnsi" w:cs="Times New Roman"/>
          <w:sz w:val="20"/>
          <w:szCs w:val="20"/>
        </w:rPr>
        <w:t xml:space="preserve">), oświadczam, że: </w:t>
      </w:r>
    </w:p>
    <w:p w14:paraId="2A3484EA" w14:textId="77777777" w:rsidR="00A1495E" w:rsidRPr="00A1495E" w:rsidRDefault="00A1495E" w:rsidP="00A1495E">
      <w:pPr>
        <w:numPr>
          <w:ilvl w:val="0"/>
          <w:numId w:val="3"/>
        </w:num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posiadam uprawnienia do wykonywania określonej działalności lub czynności, jeżeli ustawy nakładają obowiązek posiadania takich uprawnień </w:t>
      </w:r>
    </w:p>
    <w:p w14:paraId="3BDBC4D9" w14:textId="77777777" w:rsidR="00A1495E" w:rsidRPr="00A1495E" w:rsidRDefault="00A1495E" w:rsidP="00A1495E">
      <w:pPr>
        <w:numPr>
          <w:ilvl w:val="0"/>
          <w:numId w:val="3"/>
        </w:num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posiadam niezbędną wiedzę i doświadczenie oraz potencjał techniczny, a także dysponuję osobami zdolnymi do wykonania zamówienia </w:t>
      </w:r>
    </w:p>
    <w:p w14:paraId="791B8960" w14:textId="77777777" w:rsidR="00A1495E" w:rsidRPr="00A1495E" w:rsidRDefault="00A1495E" w:rsidP="00A1495E">
      <w:pPr>
        <w:numPr>
          <w:ilvl w:val="0"/>
          <w:numId w:val="3"/>
        </w:num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znajduję się w sytuacji ekonomicznej i finansowej zapewniającej wykonanie zamówienia </w:t>
      </w:r>
    </w:p>
    <w:p w14:paraId="30723232" w14:textId="77777777" w:rsidR="00A1495E" w:rsidRPr="00A1495E" w:rsidRDefault="00A1495E" w:rsidP="00A1495E">
      <w:pPr>
        <w:numPr>
          <w:ilvl w:val="0"/>
          <w:numId w:val="3"/>
        </w:num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nie podlegam wykluczeniu z postępowania o udzielenie zamówienia na mocy o art. 24 ust. 1 ustawy Prawo zamówień Publicznych. </w:t>
      </w:r>
    </w:p>
    <w:p w14:paraId="27FC67A1" w14:textId="77777777"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10. WSZELKĄ KORESPONDENCJĘ w sprawie niniejszego postępowania należy kierować do: </w:t>
      </w:r>
    </w:p>
    <w:p w14:paraId="19205F8F" w14:textId="77777777" w:rsidR="00A1495E" w:rsidRPr="00A1495E" w:rsidRDefault="00A1495E" w:rsidP="00A1495E">
      <w:pPr>
        <w:autoSpaceDE w:val="0"/>
        <w:autoSpaceDN w:val="0"/>
        <w:adjustRightInd w:val="0"/>
        <w:jc w:val="both"/>
        <w:rPr>
          <w:rFonts w:asciiTheme="minorHAnsi" w:hAnsiTheme="minorHAnsi"/>
          <w:sz w:val="20"/>
          <w:szCs w:val="20"/>
          <w:lang w:eastAsia="pl-PL"/>
        </w:rPr>
      </w:pPr>
      <w:r w:rsidRPr="00A1495E">
        <w:rPr>
          <w:rFonts w:asciiTheme="minorHAnsi" w:hAnsiTheme="minorHAnsi"/>
          <w:sz w:val="20"/>
          <w:szCs w:val="20"/>
          <w:lang w:eastAsia="pl-PL"/>
        </w:rPr>
        <w:t xml:space="preserve">11. OFERTĘ niniejszą składamy na ......... kolejno ponumerowanych stronach. </w:t>
      </w:r>
    </w:p>
    <w:p w14:paraId="09FEC326" w14:textId="77777777" w:rsidR="00A1495E" w:rsidRPr="00A1495E" w:rsidRDefault="00A1495E" w:rsidP="00A1495E">
      <w:pPr>
        <w:autoSpaceDE w:val="0"/>
        <w:autoSpaceDN w:val="0"/>
        <w:adjustRightInd w:val="0"/>
        <w:jc w:val="both"/>
        <w:rPr>
          <w:rFonts w:asciiTheme="minorHAnsi" w:hAnsiTheme="minorHAnsi"/>
          <w:sz w:val="20"/>
          <w:szCs w:val="20"/>
          <w:lang w:eastAsia="pl-PL"/>
        </w:rPr>
      </w:pPr>
    </w:p>
    <w:p w14:paraId="0D914640" w14:textId="77777777" w:rsidR="00A1495E" w:rsidRPr="00A1495E" w:rsidRDefault="00A1495E" w:rsidP="00A1495E">
      <w:pPr>
        <w:autoSpaceDE w:val="0"/>
        <w:autoSpaceDN w:val="0"/>
        <w:adjustRightInd w:val="0"/>
        <w:jc w:val="both"/>
        <w:rPr>
          <w:rFonts w:asciiTheme="minorHAnsi" w:hAnsiTheme="minorHAnsi"/>
          <w:sz w:val="20"/>
          <w:szCs w:val="20"/>
          <w:lang w:eastAsia="pl-PL"/>
        </w:rPr>
      </w:pPr>
    </w:p>
    <w:p w14:paraId="1940B6A1" w14:textId="77777777" w:rsidR="00A1495E" w:rsidRPr="00A1495E" w:rsidRDefault="00A1495E" w:rsidP="00A1495E">
      <w:pPr>
        <w:autoSpaceDE w:val="0"/>
        <w:autoSpaceDN w:val="0"/>
        <w:adjustRightInd w:val="0"/>
        <w:jc w:val="both"/>
        <w:rPr>
          <w:rFonts w:asciiTheme="minorHAnsi" w:hAnsiTheme="minorHAnsi"/>
          <w:sz w:val="20"/>
          <w:szCs w:val="20"/>
          <w:lang w:eastAsia="pl-PL"/>
        </w:rPr>
      </w:pPr>
    </w:p>
    <w:p w14:paraId="62AB0CDD" w14:textId="77777777" w:rsidR="00A1495E" w:rsidRPr="00A1495E" w:rsidRDefault="00A1495E" w:rsidP="00A1495E">
      <w:pPr>
        <w:autoSpaceDE w:val="0"/>
        <w:autoSpaceDN w:val="0"/>
        <w:adjustRightInd w:val="0"/>
        <w:rPr>
          <w:rFonts w:asciiTheme="minorHAnsi" w:hAnsiTheme="minorHAnsi"/>
          <w:sz w:val="20"/>
          <w:szCs w:val="20"/>
          <w:lang w:eastAsia="pl-PL"/>
        </w:rPr>
      </w:pPr>
      <w:r w:rsidRPr="00A1495E">
        <w:rPr>
          <w:rFonts w:asciiTheme="minorHAnsi" w:hAnsiTheme="minorHAnsi"/>
          <w:sz w:val="20"/>
          <w:szCs w:val="20"/>
          <w:lang w:eastAsia="pl-PL"/>
        </w:rPr>
        <w:t xml:space="preserve">__________________ dnia __ __ 2020 roku </w:t>
      </w:r>
      <w:r w:rsidRPr="00A1495E">
        <w:rPr>
          <w:rFonts w:asciiTheme="minorHAnsi" w:hAnsiTheme="minorHAnsi"/>
          <w:i/>
          <w:iCs/>
          <w:sz w:val="20"/>
          <w:szCs w:val="20"/>
          <w:lang w:eastAsia="pl-PL"/>
        </w:rPr>
        <w:t xml:space="preserve">___________________________________ </w:t>
      </w:r>
    </w:p>
    <w:p w14:paraId="571953F9" w14:textId="77777777" w:rsidR="00A1495E" w:rsidRPr="00A1495E" w:rsidRDefault="00A1495E" w:rsidP="00A1495E">
      <w:pPr>
        <w:rPr>
          <w:rFonts w:asciiTheme="minorHAnsi" w:hAnsiTheme="minorHAnsi"/>
          <w:sz w:val="20"/>
          <w:szCs w:val="20"/>
        </w:rPr>
      </w:pPr>
      <w:r w:rsidRPr="00A1495E">
        <w:rPr>
          <w:rFonts w:asciiTheme="minorHAnsi" w:hAnsiTheme="minorHAnsi"/>
          <w:i/>
          <w:iCs/>
          <w:sz w:val="20"/>
          <w:szCs w:val="20"/>
        </w:rPr>
        <w:t>(pieczęć i podpis Wykonawcy)</w:t>
      </w:r>
    </w:p>
    <w:p w14:paraId="01B7618F" w14:textId="77777777" w:rsidR="00A1495E" w:rsidRPr="00A1495E" w:rsidRDefault="00A1495E" w:rsidP="00A1495E">
      <w:pPr>
        <w:spacing w:line="288" w:lineRule="auto"/>
        <w:jc w:val="right"/>
        <w:rPr>
          <w:rFonts w:asciiTheme="minorHAnsi" w:hAnsiTheme="minorHAnsi"/>
        </w:rPr>
      </w:pPr>
      <w:r w:rsidRPr="00A1495E">
        <w:rPr>
          <w:rFonts w:asciiTheme="minorHAnsi" w:hAnsiTheme="minorHAnsi"/>
          <w:sz w:val="20"/>
          <w:szCs w:val="20"/>
        </w:rPr>
        <w:lastRenderedPageBreak/>
        <w:t>Załącznik nr 2</w:t>
      </w:r>
    </w:p>
    <w:p w14:paraId="73266637" w14:textId="77777777" w:rsidR="00A1495E" w:rsidRPr="00A1495E" w:rsidRDefault="00A1495E" w:rsidP="00A1495E">
      <w:pPr>
        <w:suppressAutoHyphens/>
        <w:spacing w:before="120" w:line="288" w:lineRule="auto"/>
        <w:rPr>
          <w:rFonts w:asciiTheme="minorHAnsi" w:hAnsiTheme="minorHAnsi"/>
          <w:color w:val="000000"/>
          <w:lang w:eastAsia="pl-PL"/>
        </w:rPr>
      </w:pPr>
      <w:r>
        <w:rPr>
          <w:rFonts w:asciiTheme="minorHAnsi" w:hAnsiTheme="minorHAnsi"/>
          <w:noProof/>
          <w:sz w:val="20"/>
          <w:szCs w:val="20"/>
          <w:lang w:eastAsia="pl-PL"/>
        </w:rPr>
        <mc:AlternateContent>
          <mc:Choice Requires="wps">
            <w:drawing>
              <wp:anchor distT="0" distB="0" distL="114300" distR="114300" simplePos="0" relativeHeight="251656192" behindDoc="0" locked="0" layoutInCell="0" allowOverlap="1" wp14:anchorId="6CACE27E" wp14:editId="3F79F3F5">
                <wp:simplePos x="0" y="0"/>
                <wp:positionH relativeFrom="column">
                  <wp:posOffset>2172335</wp:posOffset>
                </wp:positionH>
                <wp:positionV relativeFrom="paragraph">
                  <wp:posOffset>344805</wp:posOffset>
                </wp:positionV>
                <wp:extent cx="3946525" cy="857885"/>
                <wp:effectExtent l="0" t="0" r="15875" b="18415"/>
                <wp:wrapTight wrapText="bothSides">
                  <wp:wrapPolygon edited="0">
                    <wp:start x="0" y="0"/>
                    <wp:lineTo x="0" y="21584"/>
                    <wp:lineTo x="21583" y="21584"/>
                    <wp:lineTo x="21583"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857885"/>
                        </a:xfrm>
                        <a:prstGeom prst="rect">
                          <a:avLst/>
                        </a:prstGeom>
                        <a:solidFill>
                          <a:srgbClr val="C0C0C0"/>
                        </a:solidFill>
                        <a:ln w="9525">
                          <a:solidFill>
                            <a:srgbClr val="000000"/>
                          </a:solidFill>
                          <a:miter lim="800000"/>
                          <a:headEnd/>
                          <a:tailEnd/>
                        </a:ln>
                      </wps:spPr>
                      <wps:txbx>
                        <w:txbxContent>
                          <w:p w14:paraId="29D3A574" w14:textId="77777777" w:rsidR="00A1495E" w:rsidRDefault="00A1495E" w:rsidP="00A1495E">
                            <w:pPr>
                              <w:jc w:val="center"/>
                              <w:rPr>
                                <w:rFonts w:ascii="Times New Roman" w:hAnsi="Times New Roman" w:cs="Times New Roman"/>
                                <w:b/>
                                <w:bCs/>
                                <w:sz w:val="8"/>
                                <w:szCs w:val="8"/>
                              </w:rPr>
                            </w:pPr>
                          </w:p>
                          <w:p w14:paraId="377F0951" w14:textId="77777777" w:rsidR="00A1495E" w:rsidRPr="0012096E" w:rsidRDefault="00A1495E" w:rsidP="00A1495E">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type id="_x0000_t202" coordsize="21600,21600" o:spt="202" path="m,l,21600r21600,l21600,xe">
                <v:stroke joinstyle="miter"/>
                <v:path gradientshapeok="t" o:connecttype="rect"/>
              </v:shapetype>
              <v:shape id="Pole tekstowe 9" o:spid="_x0000_s1026" type="#_x0000_t202" style="position:absolute;margin-left:171.05pt;margin-top:27.15pt;width:310.75pt;height:67.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" o:allowincell="f" fillcolor="silver">
                <v:textbox>
                  <w:txbxContent>
                    <w:p w:rsidR="00A1495E" w:rsidRDefault="00A1495E" w:rsidP="00A1495E">
                      <w:pPr>
                        <w:jc w:val="center"/>
                        <w:rPr>
                          <w:rFonts w:ascii="Times New Roman" w:hAnsi="Times New Roman" w:cs="Times New Roman"/>
                          <w:b/>
                          <w:bCs/>
                          <w:sz w:val="8"/>
                          <w:szCs w:val="8"/>
                        </w:rPr>
                      </w:pPr>
                    </w:p>
                    <w:p w:rsidR="00A1495E" w:rsidRPr="0012096E" w:rsidRDefault="00A1495E" w:rsidP="00A1495E">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mc:Fallback>
        </mc:AlternateContent>
      </w:r>
      <w:r>
        <w:rPr>
          <w:rFonts w:asciiTheme="minorHAnsi" w:hAnsiTheme="minorHAnsi"/>
          <w:noProof/>
          <w:sz w:val="20"/>
          <w:szCs w:val="20"/>
          <w:lang w:eastAsia="pl-PL"/>
        </w:rPr>
        <mc:AlternateContent>
          <mc:Choice Requires="wps">
            <w:drawing>
              <wp:anchor distT="0" distB="0" distL="114300" distR="114300" simplePos="0" relativeHeight="251657216" behindDoc="0" locked="0" layoutInCell="0" allowOverlap="1" wp14:anchorId="4490E554" wp14:editId="05BAB3DE">
                <wp:simplePos x="0" y="0"/>
                <wp:positionH relativeFrom="column">
                  <wp:posOffset>116840</wp:posOffset>
                </wp:positionH>
                <wp:positionV relativeFrom="paragraph">
                  <wp:posOffset>344805</wp:posOffset>
                </wp:positionV>
                <wp:extent cx="2080895" cy="833755"/>
                <wp:effectExtent l="0" t="0" r="14605" b="23495"/>
                <wp:wrapTight wrapText="bothSides">
                  <wp:wrapPolygon edited="0">
                    <wp:start x="0" y="0"/>
                    <wp:lineTo x="0" y="21715"/>
                    <wp:lineTo x="21554" y="21715"/>
                    <wp:lineTo x="21554"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833755"/>
                        </a:xfrm>
                        <a:prstGeom prst="rect">
                          <a:avLst/>
                        </a:prstGeom>
                        <a:solidFill>
                          <a:srgbClr val="FFFFFF"/>
                        </a:solidFill>
                        <a:ln w="9525">
                          <a:solidFill>
                            <a:srgbClr val="000000"/>
                          </a:solidFill>
                          <a:miter lim="800000"/>
                          <a:headEnd/>
                          <a:tailEnd/>
                        </a:ln>
                      </wps:spPr>
                      <wps:txbx>
                        <w:txbxContent>
                          <w:p w14:paraId="383C48FE" w14:textId="77777777" w:rsidR="00A1495E" w:rsidRDefault="00A1495E" w:rsidP="00A1495E">
                            <w:pPr>
                              <w:jc w:val="center"/>
                              <w:rPr>
                                <w:rFonts w:ascii="Times New Roman" w:hAnsi="Times New Roman" w:cs="Times New Roman"/>
                                <w:i/>
                                <w:iCs/>
                                <w:sz w:val="18"/>
                                <w:szCs w:val="18"/>
                              </w:rPr>
                            </w:pPr>
                          </w:p>
                          <w:p w14:paraId="7BC913FB" w14:textId="77777777" w:rsidR="00A1495E" w:rsidRDefault="00A1495E" w:rsidP="00A1495E">
                            <w:pPr>
                              <w:jc w:val="center"/>
                              <w:rPr>
                                <w:rFonts w:ascii="Times New Roman" w:hAnsi="Times New Roman" w:cs="Times New Roman"/>
                                <w:i/>
                                <w:iCs/>
                                <w:sz w:val="18"/>
                                <w:szCs w:val="18"/>
                              </w:rPr>
                            </w:pPr>
                          </w:p>
                          <w:p w14:paraId="6C1090F9" w14:textId="77777777" w:rsidR="00A1495E" w:rsidRDefault="00A1495E" w:rsidP="00A1495E">
                            <w:pPr>
                              <w:jc w:val="center"/>
                              <w:rPr>
                                <w:rFonts w:ascii="Times New Roman" w:hAnsi="Times New Roman" w:cs="Times New Roman"/>
                                <w:i/>
                                <w:iCs/>
                                <w:sz w:val="18"/>
                                <w:szCs w:val="18"/>
                              </w:rPr>
                            </w:pPr>
                          </w:p>
                          <w:p w14:paraId="529685FC" w14:textId="77777777" w:rsidR="00A1495E" w:rsidRDefault="00A1495E" w:rsidP="00A1495E">
                            <w:pPr>
                              <w:jc w:val="center"/>
                              <w:rPr>
                                <w:rFonts w:ascii="Times New Roman" w:hAnsi="Times New Roman" w:cs="Times New Roman"/>
                                <w:i/>
                                <w:iCs/>
                                <w:sz w:val="18"/>
                                <w:szCs w:val="18"/>
                              </w:rPr>
                            </w:pPr>
                          </w:p>
                          <w:p w14:paraId="739EF32E" w14:textId="77777777" w:rsidR="00A1495E" w:rsidRDefault="00A1495E" w:rsidP="00A1495E">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 id="Pole tekstowe 8" o:spid="_x0000_s1027" type="#_x0000_t202" style="position:absolute;margin-left:9.2pt;margin-top:27.15pt;width:163.85pt;height:6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" o:allowincell="f">
                <v:textbox>
                  <w:txbxContent>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mc:Fallback>
        </mc:AlternateContent>
      </w:r>
    </w:p>
    <w:p w14:paraId="232C3FD3" w14:textId="77777777" w:rsidR="00A1495E" w:rsidRPr="00A1495E" w:rsidRDefault="00A1495E" w:rsidP="00A1495E">
      <w:pPr>
        <w:suppressAutoHyphens/>
        <w:spacing w:before="120" w:line="288" w:lineRule="auto"/>
        <w:rPr>
          <w:rFonts w:asciiTheme="minorHAnsi" w:hAnsiTheme="minorHAnsi" w:cs="Times New Roman"/>
          <w:sz w:val="22"/>
          <w:szCs w:val="22"/>
          <w:lang w:eastAsia="ar-SA"/>
        </w:rPr>
      </w:pPr>
    </w:p>
    <w:p w14:paraId="73994529" w14:textId="77777777" w:rsidR="00A1495E" w:rsidRPr="00A1495E" w:rsidRDefault="00A1495E" w:rsidP="00A1495E">
      <w:pPr>
        <w:suppressAutoHyphens/>
        <w:spacing w:before="120" w:line="288" w:lineRule="auto"/>
        <w:rPr>
          <w:rFonts w:asciiTheme="minorHAnsi" w:hAnsiTheme="minorHAnsi" w:cs="Times New Roman"/>
          <w:sz w:val="22"/>
          <w:szCs w:val="22"/>
          <w:lang w:eastAsia="ar-SA"/>
        </w:rPr>
      </w:pPr>
    </w:p>
    <w:p w14:paraId="59FF28FC" w14:textId="77777777" w:rsidR="00A1495E" w:rsidRPr="00A1495E" w:rsidRDefault="00A1495E" w:rsidP="00A1495E">
      <w:pPr>
        <w:tabs>
          <w:tab w:val="left" w:pos="142"/>
        </w:tabs>
        <w:suppressAutoHyphens/>
        <w:jc w:val="both"/>
        <w:rPr>
          <w:rFonts w:asciiTheme="minorHAnsi" w:hAnsiTheme="minorHAnsi"/>
          <w:b/>
          <w:sz w:val="22"/>
          <w:szCs w:val="22"/>
        </w:rPr>
      </w:pPr>
      <w:r w:rsidRPr="00A1495E">
        <w:rPr>
          <w:rFonts w:asciiTheme="minorHAnsi" w:hAnsiTheme="minorHAnsi" w:cs="Courier New"/>
          <w:sz w:val="22"/>
          <w:szCs w:val="22"/>
          <w:lang w:eastAsia="ar-SA"/>
        </w:rPr>
        <w:t xml:space="preserve">Składając ofertę w na: </w:t>
      </w:r>
      <w:r w:rsidR="000643AE" w:rsidRPr="000643AE">
        <w:rPr>
          <w:rFonts w:asciiTheme="minorHAnsi" w:hAnsiTheme="minorHAnsi"/>
          <w:b/>
          <w:sz w:val="22"/>
          <w:szCs w:val="22"/>
        </w:rPr>
        <w:t>Dostawę zestawu soczewek powiększających oraz elementów mocujących na potrzeby realizacji projektu NCN Preludium 18 UMO-2019/35/N/ST8/03885 „Dynamika granicy trójfazowej dla przepływów inercyjnych”</w:t>
      </w:r>
      <w:r w:rsidR="000643AE">
        <w:rPr>
          <w:rFonts w:asciiTheme="minorHAnsi" w:hAnsiTheme="minorHAnsi"/>
          <w:b/>
          <w:sz w:val="22"/>
          <w:szCs w:val="22"/>
        </w:rPr>
        <w:t xml:space="preserve"> </w:t>
      </w:r>
      <w:r w:rsidRPr="00A1495E">
        <w:rPr>
          <w:rFonts w:asciiTheme="minorHAnsi" w:hAnsiTheme="minorHAnsi" w:cs="Courier New"/>
          <w:b/>
          <w:sz w:val="22"/>
          <w:szCs w:val="22"/>
          <w:lang w:eastAsia="ar-SA"/>
        </w:rPr>
        <w:t>dla Instytutu Techniki Lotniczej i Mechaniki Stosowanej Wydziału Mechanicznego Energetyki i Lotnictwa Politechniki Warszawskiej</w:t>
      </w:r>
      <w:r w:rsidRPr="00A1495E">
        <w:rPr>
          <w:rFonts w:ascii="Calibri" w:hAnsi="Calibri" w:cs="Courier New"/>
          <w:b/>
          <w:bCs/>
          <w:sz w:val="22"/>
          <w:szCs w:val="22"/>
          <w:lang w:eastAsia="ar-SA"/>
        </w:rPr>
        <w:t xml:space="preserve"> o</w:t>
      </w:r>
      <w:r w:rsidRPr="00A1495E">
        <w:rPr>
          <w:rFonts w:asciiTheme="minorHAnsi" w:hAnsiTheme="minorHAnsi" w:cs="Courier New"/>
          <w:b/>
          <w:bCs/>
          <w:sz w:val="22"/>
          <w:szCs w:val="22"/>
          <w:lang w:eastAsia="ar-SA"/>
        </w:rPr>
        <w:t>świadczamy, że</w:t>
      </w:r>
    </w:p>
    <w:p w14:paraId="2CD42563" w14:textId="77777777" w:rsidR="00A1495E" w:rsidRPr="00A1495E" w:rsidRDefault="00A1495E" w:rsidP="00A1495E">
      <w:pPr>
        <w:suppressAutoHyphens/>
        <w:spacing w:before="120" w:line="288" w:lineRule="auto"/>
        <w:jc w:val="both"/>
        <w:rPr>
          <w:rFonts w:asciiTheme="minorHAnsi" w:hAnsiTheme="minorHAnsi" w:cs="Times New Roman"/>
          <w:sz w:val="22"/>
          <w:szCs w:val="22"/>
          <w:lang w:eastAsia="ar-SA"/>
        </w:rPr>
      </w:pPr>
    </w:p>
    <w:p w14:paraId="61AB18A3" w14:textId="77777777" w:rsidR="00A1495E" w:rsidRPr="00A1495E" w:rsidRDefault="00A1495E" w:rsidP="00A1495E">
      <w:pPr>
        <w:suppressAutoHyphens/>
        <w:spacing w:before="120" w:line="288" w:lineRule="auto"/>
        <w:jc w:val="both"/>
        <w:rPr>
          <w:rFonts w:asciiTheme="minorHAnsi" w:hAnsiTheme="minorHAnsi" w:cs="Times New Roman"/>
          <w:sz w:val="22"/>
          <w:szCs w:val="22"/>
          <w:lang w:eastAsia="ar-SA"/>
        </w:rPr>
      </w:pPr>
      <w:r w:rsidRPr="00A1495E">
        <w:rPr>
          <w:rFonts w:asciiTheme="minorHAnsi" w:hAnsiTheme="minorHAnsi" w:cs="Times New Roman"/>
          <w:sz w:val="22"/>
          <w:szCs w:val="22"/>
          <w:lang w:eastAsia="ar-SA"/>
        </w:rPr>
        <w:t>niniejszego zamówienia, jeżeli przepisy prawa nakładają obowiązek ich posiadania,</w:t>
      </w:r>
    </w:p>
    <w:p w14:paraId="7BDCFE9A" w14:textId="77777777" w:rsidR="00A1495E" w:rsidRPr="00A1495E" w:rsidRDefault="00A1495E" w:rsidP="00A1495E">
      <w:pPr>
        <w:numPr>
          <w:ilvl w:val="0"/>
          <w:numId w:val="2"/>
        </w:numPr>
        <w:tabs>
          <w:tab w:val="left" w:pos="245"/>
        </w:tabs>
        <w:autoSpaceDE w:val="0"/>
        <w:autoSpaceDN w:val="0"/>
        <w:adjustRightInd w:val="0"/>
        <w:spacing w:line="288" w:lineRule="auto"/>
        <w:ind w:left="360" w:hanging="360"/>
        <w:jc w:val="both"/>
        <w:rPr>
          <w:rFonts w:asciiTheme="minorHAnsi" w:hAnsiTheme="minorHAnsi" w:cs="Times New Roman"/>
          <w:sz w:val="22"/>
          <w:szCs w:val="22"/>
          <w:lang w:eastAsia="pl-PL"/>
        </w:rPr>
      </w:pPr>
      <w:r w:rsidRPr="00A1495E">
        <w:rPr>
          <w:rFonts w:asciiTheme="minorHAnsi" w:hAnsiTheme="minorHAnsi" w:cs="Times New Roman"/>
          <w:sz w:val="22"/>
          <w:szCs w:val="22"/>
          <w:lang w:eastAsia="pl-PL"/>
        </w:rPr>
        <w:t>posiadania wiedzy i doświadczenia,</w:t>
      </w:r>
    </w:p>
    <w:p w14:paraId="68204E88" w14:textId="77777777" w:rsidR="00A1495E" w:rsidRPr="00A1495E" w:rsidRDefault="00A1495E" w:rsidP="00A1495E">
      <w:pPr>
        <w:numPr>
          <w:ilvl w:val="0"/>
          <w:numId w:val="2"/>
        </w:numPr>
        <w:tabs>
          <w:tab w:val="left" w:pos="245"/>
        </w:tabs>
        <w:autoSpaceDE w:val="0"/>
        <w:autoSpaceDN w:val="0"/>
        <w:adjustRightInd w:val="0"/>
        <w:spacing w:line="288" w:lineRule="auto"/>
        <w:ind w:left="360" w:right="-87" w:hanging="360"/>
        <w:jc w:val="both"/>
        <w:rPr>
          <w:rFonts w:asciiTheme="minorHAnsi" w:hAnsiTheme="minorHAnsi" w:cs="Times New Roman"/>
          <w:sz w:val="22"/>
          <w:szCs w:val="22"/>
          <w:lang w:eastAsia="pl-PL"/>
        </w:rPr>
      </w:pPr>
      <w:r w:rsidRPr="00A1495E">
        <w:rPr>
          <w:rFonts w:asciiTheme="minorHAnsi" w:hAnsiTheme="minorHAnsi" w:cs="Times New Roman"/>
          <w:sz w:val="22"/>
          <w:szCs w:val="22"/>
          <w:lang w:eastAsia="pl-PL"/>
        </w:rPr>
        <w:t>dysponowania odpowiednim potencjałem technicznym i osobami zdolnymi do wykonania zamówienia,</w:t>
      </w:r>
    </w:p>
    <w:p w14:paraId="3A71A986" w14:textId="77777777" w:rsidR="00A1495E" w:rsidRPr="00A1495E" w:rsidRDefault="00A1495E" w:rsidP="00A1495E">
      <w:pPr>
        <w:numPr>
          <w:ilvl w:val="0"/>
          <w:numId w:val="2"/>
        </w:numPr>
        <w:tabs>
          <w:tab w:val="left" w:pos="245"/>
        </w:tabs>
        <w:autoSpaceDE w:val="0"/>
        <w:autoSpaceDN w:val="0"/>
        <w:adjustRightInd w:val="0"/>
        <w:spacing w:line="288" w:lineRule="auto"/>
        <w:ind w:left="360" w:right="-87" w:hanging="360"/>
        <w:jc w:val="both"/>
        <w:rPr>
          <w:rFonts w:asciiTheme="minorHAnsi" w:hAnsiTheme="minorHAnsi" w:cs="Times New Roman"/>
          <w:sz w:val="22"/>
          <w:szCs w:val="22"/>
          <w:lang w:eastAsia="pl-PL"/>
        </w:rPr>
      </w:pPr>
      <w:r w:rsidRPr="00A1495E">
        <w:rPr>
          <w:rFonts w:asciiTheme="minorHAnsi" w:hAnsiTheme="minorHAnsi" w:cs="Times New Roman"/>
          <w:sz w:val="22"/>
          <w:szCs w:val="22"/>
          <w:lang w:eastAsia="pl-PL"/>
        </w:rPr>
        <w:t>sytuacji ekonomicznej i finansowej.</w:t>
      </w:r>
    </w:p>
    <w:p w14:paraId="358145A8" w14:textId="77777777" w:rsidR="00A1495E" w:rsidRPr="00A1495E" w:rsidRDefault="00A1495E" w:rsidP="00A1495E">
      <w:pPr>
        <w:autoSpaceDE w:val="0"/>
        <w:autoSpaceDN w:val="0"/>
        <w:adjustRightInd w:val="0"/>
        <w:ind w:left="14"/>
        <w:jc w:val="both"/>
        <w:rPr>
          <w:rFonts w:asciiTheme="minorHAnsi" w:hAnsiTheme="minorHAnsi"/>
          <w:color w:val="000000"/>
          <w:sz w:val="22"/>
          <w:szCs w:val="22"/>
          <w:lang w:eastAsia="pl-PL"/>
        </w:rPr>
      </w:pPr>
    </w:p>
    <w:p w14:paraId="3B5A1EEA" w14:textId="77777777" w:rsidR="00A1495E" w:rsidRPr="00A1495E" w:rsidRDefault="00A1495E" w:rsidP="00A1495E">
      <w:pPr>
        <w:spacing w:before="120" w:line="288" w:lineRule="auto"/>
        <w:jc w:val="both"/>
        <w:rPr>
          <w:rFonts w:asciiTheme="minorHAnsi" w:hAnsiTheme="minorHAnsi"/>
          <w:color w:val="000000"/>
          <w:sz w:val="22"/>
          <w:szCs w:val="22"/>
        </w:rPr>
      </w:pPr>
    </w:p>
    <w:p w14:paraId="0B60CB88" w14:textId="77777777" w:rsidR="00A1495E" w:rsidRPr="00A1495E" w:rsidRDefault="00A1495E" w:rsidP="00A1495E">
      <w:pPr>
        <w:suppressAutoHyphens/>
        <w:spacing w:before="120" w:line="288" w:lineRule="auto"/>
        <w:jc w:val="both"/>
        <w:rPr>
          <w:rFonts w:asciiTheme="minorHAnsi" w:hAnsiTheme="minorHAnsi"/>
          <w:color w:val="000000"/>
          <w:sz w:val="22"/>
          <w:szCs w:val="22"/>
          <w:lang w:eastAsia="ar-SA"/>
        </w:rPr>
      </w:pPr>
    </w:p>
    <w:p w14:paraId="1B6CCFB0" w14:textId="77777777" w:rsidR="00A1495E" w:rsidRPr="00A1495E" w:rsidRDefault="00A1495E" w:rsidP="00A1495E">
      <w:pPr>
        <w:suppressAutoHyphens/>
        <w:spacing w:before="120" w:line="288" w:lineRule="auto"/>
        <w:rPr>
          <w:rFonts w:asciiTheme="minorHAnsi" w:hAnsiTheme="minorHAnsi"/>
          <w:color w:val="000000"/>
          <w:sz w:val="22"/>
          <w:szCs w:val="22"/>
          <w:lang w:eastAsia="ar-SA"/>
        </w:rPr>
      </w:pPr>
      <w:r w:rsidRPr="00A1495E">
        <w:rPr>
          <w:rFonts w:asciiTheme="minorHAnsi" w:hAnsiTheme="minorHAnsi"/>
          <w:color w:val="000000"/>
          <w:sz w:val="22"/>
          <w:szCs w:val="22"/>
          <w:lang w:eastAsia="ar-SA"/>
        </w:rPr>
        <w:t>__________________ dnia __. __.2020 r.</w:t>
      </w:r>
    </w:p>
    <w:p w14:paraId="38685E04" w14:textId="77777777" w:rsidR="00A1495E" w:rsidRPr="00A1495E" w:rsidRDefault="00A1495E" w:rsidP="00A1495E">
      <w:pPr>
        <w:suppressAutoHyphens/>
        <w:spacing w:before="120" w:line="288" w:lineRule="auto"/>
        <w:ind w:firstLine="5220"/>
        <w:jc w:val="center"/>
        <w:rPr>
          <w:rFonts w:asciiTheme="minorHAnsi" w:hAnsiTheme="minorHAnsi"/>
          <w:i/>
          <w:iCs/>
          <w:color w:val="000000"/>
          <w:lang w:eastAsia="ar-SA"/>
        </w:rPr>
      </w:pPr>
    </w:p>
    <w:p w14:paraId="16EB9972" w14:textId="77777777" w:rsidR="00A1495E" w:rsidRPr="00A1495E" w:rsidRDefault="00A1495E" w:rsidP="00A1495E">
      <w:pPr>
        <w:suppressAutoHyphens/>
        <w:spacing w:before="120" w:line="288" w:lineRule="auto"/>
        <w:ind w:firstLine="5220"/>
        <w:jc w:val="center"/>
        <w:rPr>
          <w:rFonts w:asciiTheme="minorHAnsi" w:hAnsiTheme="minorHAnsi"/>
          <w:i/>
          <w:iCs/>
          <w:color w:val="000000"/>
          <w:lang w:eastAsia="ar-SA"/>
        </w:rPr>
      </w:pPr>
      <w:r w:rsidRPr="00A1495E">
        <w:rPr>
          <w:rFonts w:asciiTheme="minorHAnsi" w:hAnsiTheme="minorHAnsi"/>
          <w:i/>
          <w:iCs/>
          <w:color w:val="000000"/>
          <w:lang w:eastAsia="ar-SA"/>
        </w:rPr>
        <w:t>_______________________________</w:t>
      </w:r>
    </w:p>
    <w:p w14:paraId="676A63A8" w14:textId="77777777" w:rsidR="00A1495E" w:rsidRPr="00A1495E" w:rsidRDefault="00A1495E" w:rsidP="00A1495E">
      <w:pPr>
        <w:suppressAutoHyphens/>
        <w:spacing w:before="120" w:line="288" w:lineRule="auto"/>
        <w:ind w:firstLine="4500"/>
        <w:jc w:val="center"/>
        <w:rPr>
          <w:rFonts w:asciiTheme="minorHAnsi" w:hAnsiTheme="minorHAnsi"/>
          <w:i/>
          <w:iCs/>
          <w:color w:val="000000"/>
          <w:sz w:val="20"/>
          <w:szCs w:val="20"/>
          <w:lang w:eastAsia="ar-SA"/>
        </w:rPr>
      </w:pPr>
      <w:r w:rsidRPr="00A1495E">
        <w:rPr>
          <w:rFonts w:asciiTheme="minorHAnsi" w:hAnsiTheme="minorHAnsi"/>
          <w:i/>
          <w:iCs/>
          <w:color w:val="000000"/>
          <w:sz w:val="20"/>
          <w:szCs w:val="20"/>
          <w:lang w:eastAsia="ar-SA"/>
        </w:rPr>
        <w:t xml:space="preserve">            (podpis Wykonawcy/Wykonawców)</w:t>
      </w:r>
    </w:p>
    <w:p w14:paraId="777E1B8A" w14:textId="77777777" w:rsidR="00A1495E" w:rsidRPr="00A1495E" w:rsidRDefault="00A1495E" w:rsidP="00A1495E">
      <w:pPr>
        <w:suppressAutoHyphens/>
        <w:spacing w:before="120" w:line="288" w:lineRule="auto"/>
        <w:jc w:val="center"/>
        <w:rPr>
          <w:rFonts w:asciiTheme="minorHAnsi" w:hAnsiTheme="minorHAnsi"/>
          <w:b/>
          <w:bCs/>
          <w:color w:val="000000"/>
          <w:lang w:eastAsia="ar-SA"/>
        </w:rPr>
      </w:pPr>
    </w:p>
    <w:p w14:paraId="3BF37279" w14:textId="77777777" w:rsidR="00A1495E" w:rsidRPr="00A1495E" w:rsidRDefault="00A1495E" w:rsidP="00A1495E">
      <w:pPr>
        <w:suppressAutoHyphens/>
        <w:spacing w:before="120" w:line="288" w:lineRule="auto"/>
        <w:jc w:val="center"/>
        <w:rPr>
          <w:rFonts w:asciiTheme="minorHAnsi" w:hAnsiTheme="minorHAnsi"/>
          <w:b/>
          <w:bCs/>
          <w:color w:val="000000"/>
          <w:lang w:eastAsia="ar-SA"/>
        </w:rPr>
      </w:pPr>
    </w:p>
    <w:p w14:paraId="057B50D2" w14:textId="77777777" w:rsidR="00A1495E" w:rsidRPr="00A1495E" w:rsidRDefault="00A1495E" w:rsidP="00A1495E">
      <w:pPr>
        <w:suppressAutoHyphens/>
        <w:spacing w:before="120" w:line="288" w:lineRule="auto"/>
        <w:jc w:val="center"/>
        <w:rPr>
          <w:rFonts w:asciiTheme="minorHAnsi" w:hAnsiTheme="minorHAnsi"/>
          <w:b/>
          <w:bCs/>
          <w:color w:val="000000"/>
          <w:lang w:eastAsia="ar-SA"/>
        </w:rPr>
      </w:pPr>
    </w:p>
    <w:p w14:paraId="66D838FE" w14:textId="77777777" w:rsidR="00A1495E" w:rsidRPr="00A1495E" w:rsidRDefault="00A1495E" w:rsidP="00A1495E">
      <w:pPr>
        <w:suppressAutoHyphens/>
        <w:spacing w:before="120" w:line="288" w:lineRule="auto"/>
        <w:jc w:val="center"/>
        <w:rPr>
          <w:rFonts w:asciiTheme="minorHAnsi" w:hAnsiTheme="minorHAnsi"/>
          <w:b/>
          <w:bCs/>
          <w:color w:val="000000"/>
          <w:lang w:eastAsia="ar-SA"/>
        </w:rPr>
      </w:pPr>
    </w:p>
    <w:p w14:paraId="100F44AA" w14:textId="77777777" w:rsidR="00A1495E" w:rsidRPr="00A1495E" w:rsidRDefault="00A1495E" w:rsidP="00A1495E">
      <w:pPr>
        <w:suppressAutoHyphens/>
        <w:spacing w:before="120" w:line="288" w:lineRule="auto"/>
        <w:jc w:val="center"/>
        <w:rPr>
          <w:rFonts w:asciiTheme="minorHAnsi" w:hAnsiTheme="minorHAnsi"/>
          <w:b/>
          <w:bCs/>
          <w:color w:val="000000"/>
          <w:lang w:eastAsia="ar-SA"/>
        </w:rPr>
      </w:pPr>
    </w:p>
    <w:p w14:paraId="34C9DFD0" w14:textId="77777777" w:rsidR="00A1495E" w:rsidRPr="00A1495E" w:rsidRDefault="00A1495E" w:rsidP="00A1495E">
      <w:pPr>
        <w:suppressAutoHyphens/>
        <w:spacing w:before="120" w:line="288" w:lineRule="auto"/>
        <w:jc w:val="center"/>
        <w:rPr>
          <w:rFonts w:asciiTheme="minorHAnsi" w:hAnsiTheme="minorHAnsi"/>
          <w:b/>
          <w:bCs/>
          <w:color w:val="000000"/>
          <w:lang w:eastAsia="ar-SA"/>
        </w:rPr>
      </w:pPr>
    </w:p>
    <w:p w14:paraId="3F9BEEED" w14:textId="77777777" w:rsidR="00A1495E" w:rsidRPr="00A1495E" w:rsidRDefault="00A1495E" w:rsidP="00A1495E">
      <w:pPr>
        <w:suppressAutoHyphens/>
        <w:spacing w:before="120" w:line="288" w:lineRule="auto"/>
        <w:jc w:val="center"/>
        <w:rPr>
          <w:b/>
          <w:bCs/>
          <w:color w:val="000000"/>
          <w:lang w:eastAsia="ar-SA"/>
        </w:rPr>
      </w:pPr>
    </w:p>
    <w:p w14:paraId="5C29D50F" w14:textId="77777777" w:rsidR="00A1495E" w:rsidRPr="00A1495E" w:rsidRDefault="00A1495E" w:rsidP="00A1495E">
      <w:pPr>
        <w:suppressAutoHyphens/>
        <w:spacing w:before="120" w:line="288" w:lineRule="auto"/>
        <w:jc w:val="center"/>
        <w:rPr>
          <w:b/>
          <w:bCs/>
          <w:color w:val="000000"/>
          <w:lang w:eastAsia="ar-SA"/>
        </w:rPr>
      </w:pPr>
    </w:p>
    <w:p w14:paraId="4BDF8DEB" w14:textId="77777777" w:rsidR="00A1495E" w:rsidRPr="00A1495E" w:rsidRDefault="00A1495E" w:rsidP="00A1495E">
      <w:pPr>
        <w:jc w:val="right"/>
        <w:rPr>
          <w:sz w:val="20"/>
          <w:szCs w:val="20"/>
        </w:rPr>
      </w:pPr>
    </w:p>
    <w:p w14:paraId="5A5458AC" w14:textId="77777777" w:rsidR="00A1495E" w:rsidRPr="00A1495E" w:rsidRDefault="00A1495E" w:rsidP="00A1495E">
      <w:pPr>
        <w:jc w:val="right"/>
        <w:rPr>
          <w:sz w:val="20"/>
          <w:szCs w:val="20"/>
        </w:rPr>
      </w:pPr>
    </w:p>
    <w:p w14:paraId="70DA9254" w14:textId="77777777" w:rsidR="000643AE" w:rsidRDefault="000643AE" w:rsidP="00A1495E">
      <w:pPr>
        <w:jc w:val="right"/>
        <w:rPr>
          <w:rFonts w:asciiTheme="minorHAnsi" w:hAnsiTheme="minorHAnsi"/>
          <w:sz w:val="22"/>
          <w:szCs w:val="22"/>
        </w:rPr>
      </w:pPr>
    </w:p>
    <w:p w14:paraId="0C2C842C" w14:textId="77777777" w:rsidR="00A1495E" w:rsidRPr="00A1495E" w:rsidRDefault="00A1495E" w:rsidP="00A1495E">
      <w:pPr>
        <w:jc w:val="right"/>
        <w:rPr>
          <w:rFonts w:asciiTheme="minorHAnsi" w:hAnsiTheme="minorHAnsi"/>
          <w:sz w:val="22"/>
          <w:szCs w:val="22"/>
        </w:rPr>
      </w:pPr>
      <w:r w:rsidRPr="00A1495E">
        <w:rPr>
          <w:rFonts w:asciiTheme="minorHAnsi" w:hAnsiTheme="minorHAnsi"/>
          <w:sz w:val="22"/>
          <w:szCs w:val="22"/>
        </w:rPr>
        <w:lastRenderedPageBreak/>
        <w:t>Załącznik nr 3</w:t>
      </w:r>
    </w:p>
    <w:p w14:paraId="22D755F1" w14:textId="77777777" w:rsidR="00A1495E" w:rsidRPr="00A1495E" w:rsidRDefault="00A1495E" w:rsidP="00A1495E">
      <w:pPr>
        <w:suppressAutoHyphens/>
        <w:spacing w:before="120" w:line="288" w:lineRule="auto"/>
        <w:jc w:val="center"/>
        <w:rPr>
          <w:rFonts w:asciiTheme="minorHAnsi" w:hAnsiTheme="minorHAnsi"/>
          <w:b/>
          <w:bCs/>
          <w:color w:val="000000"/>
          <w:sz w:val="22"/>
          <w:szCs w:val="22"/>
          <w:lang w:eastAsia="ar-SA"/>
        </w:rPr>
      </w:pPr>
      <w:r>
        <w:rPr>
          <w:rFonts w:asciiTheme="minorHAnsi" w:hAnsiTheme="minorHAnsi"/>
          <w:noProof/>
          <w:sz w:val="22"/>
          <w:szCs w:val="22"/>
          <w:lang w:eastAsia="pl-PL"/>
        </w:rPr>
        <mc:AlternateContent>
          <mc:Choice Requires="wps">
            <w:drawing>
              <wp:anchor distT="0" distB="0" distL="114300" distR="114300" simplePos="0" relativeHeight="251658240" behindDoc="0" locked="0" layoutInCell="0" allowOverlap="1" wp14:anchorId="6692F1C9" wp14:editId="2E529751">
                <wp:simplePos x="0" y="0"/>
                <wp:positionH relativeFrom="column">
                  <wp:posOffset>104140</wp:posOffset>
                </wp:positionH>
                <wp:positionV relativeFrom="paragraph">
                  <wp:posOffset>459105</wp:posOffset>
                </wp:positionV>
                <wp:extent cx="2080895" cy="760095"/>
                <wp:effectExtent l="0" t="0" r="14605" b="20955"/>
                <wp:wrapTight wrapText="bothSides">
                  <wp:wrapPolygon edited="0">
                    <wp:start x="0" y="0"/>
                    <wp:lineTo x="0" y="21654"/>
                    <wp:lineTo x="21554" y="21654"/>
                    <wp:lineTo x="21554"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60095"/>
                        </a:xfrm>
                        <a:prstGeom prst="rect">
                          <a:avLst/>
                        </a:prstGeom>
                        <a:solidFill>
                          <a:srgbClr val="FFFFFF"/>
                        </a:solidFill>
                        <a:ln w="9525">
                          <a:solidFill>
                            <a:srgbClr val="000000"/>
                          </a:solidFill>
                          <a:miter lim="800000"/>
                          <a:headEnd/>
                          <a:tailEnd/>
                        </a:ln>
                      </wps:spPr>
                      <wps:txbx>
                        <w:txbxContent>
                          <w:p w14:paraId="501448C2" w14:textId="77777777" w:rsidR="00A1495E" w:rsidRDefault="00A1495E" w:rsidP="00A1495E">
                            <w:pPr>
                              <w:jc w:val="center"/>
                              <w:rPr>
                                <w:rFonts w:ascii="Times New Roman" w:hAnsi="Times New Roman" w:cs="Times New Roman"/>
                                <w:i/>
                                <w:iCs/>
                                <w:sz w:val="18"/>
                                <w:szCs w:val="18"/>
                              </w:rPr>
                            </w:pPr>
                          </w:p>
                          <w:p w14:paraId="35380841" w14:textId="77777777" w:rsidR="00A1495E" w:rsidRDefault="00A1495E" w:rsidP="00A1495E">
                            <w:pPr>
                              <w:jc w:val="center"/>
                              <w:rPr>
                                <w:rFonts w:ascii="Times New Roman" w:hAnsi="Times New Roman" w:cs="Times New Roman"/>
                                <w:i/>
                                <w:iCs/>
                                <w:sz w:val="18"/>
                                <w:szCs w:val="18"/>
                              </w:rPr>
                            </w:pPr>
                          </w:p>
                          <w:p w14:paraId="41A16DEB" w14:textId="77777777" w:rsidR="00A1495E" w:rsidRDefault="00A1495E" w:rsidP="00A1495E">
                            <w:pPr>
                              <w:jc w:val="center"/>
                              <w:rPr>
                                <w:rFonts w:ascii="Times New Roman" w:hAnsi="Times New Roman" w:cs="Times New Roman"/>
                                <w:i/>
                                <w:iCs/>
                                <w:sz w:val="18"/>
                                <w:szCs w:val="18"/>
                              </w:rPr>
                            </w:pPr>
                          </w:p>
                          <w:p w14:paraId="6902B513" w14:textId="77777777" w:rsidR="00A1495E" w:rsidRDefault="00A1495E" w:rsidP="00A1495E">
                            <w:pPr>
                              <w:jc w:val="center"/>
                              <w:rPr>
                                <w:rFonts w:ascii="Times New Roman" w:hAnsi="Times New Roman" w:cs="Times New Roman"/>
                                <w:i/>
                                <w:iCs/>
                                <w:sz w:val="18"/>
                                <w:szCs w:val="18"/>
                              </w:rPr>
                            </w:pPr>
                          </w:p>
                          <w:p w14:paraId="27E9788A" w14:textId="77777777" w:rsidR="00A1495E" w:rsidRDefault="00A1495E" w:rsidP="00A1495E">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 id="Pole tekstowe 7" o:spid="_x0000_s1028" type="#_x0000_t202" style="position:absolute;left:0;text-align:left;margin-left:8.2pt;margin-top:36.15pt;width:163.85pt;height:5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" o:allowincell="f">
                <v:textbox>
                  <w:txbxContent>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p>
                    <w:p w:rsidR="00A1495E" w:rsidRDefault="00A1495E" w:rsidP="00A1495E">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mc:Fallback>
        </mc:AlternateContent>
      </w:r>
      <w:r>
        <w:rPr>
          <w:rFonts w:asciiTheme="minorHAnsi" w:hAnsiTheme="minorHAnsi"/>
          <w:noProof/>
          <w:sz w:val="22"/>
          <w:szCs w:val="22"/>
          <w:lang w:eastAsia="pl-PL"/>
        </w:rPr>
        <mc:AlternateContent>
          <mc:Choice Requires="wps">
            <w:drawing>
              <wp:anchor distT="0" distB="0" distL="114300" distR="114300" simplePos="0" relativeHeight="251659264" behindDoc="0" locked="0" layoutInCell="0" allowOverlap="1" wp14:anchorId="3183DC76" wp14:editId="2AAD7322">
                <wp:simplePos x="0" y="0"/>
                <wp:positionH relativeFrom="column">
                  <wp:posOffset>2185035</wp:posOffset>
                </wp:positionH>
                <wp:positionV relativeFrom="paragraph">
                  <wp:posOffset>459105</wp:posOffset>
                </wp:positionV>
                <wp:extent cx="3946525" cy="760095"/>
                <wp:effectExtent l="0" t="0" r="15875" b="20955"/>
                <wp:wrapTight wrapText="bothSides">
                  <wp:wrapPolygon edited="0">
                    <wp:start x="0" y="0"/>
                    <wp:lineTo x="0" y="21654"/>
                    <wp:lineTo x="21583" y="21654"/>
                    <wp:lineTo x="21583" y="0"/>
                    <wp:lineTo x="0"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60095"/>
                        </a:xfrm>
                        <a:prstGeom prst="rect">
                          <a:avLst/>
                        </a:prstGeom>
                        <a:solidFill>
                          <a:srgbClr val="C0C0C0"/>
                        </a:solidFill>
                        <a:ln w="9525">
                          <a:solidFill>
                            <a:srgbClr val="000000"/>
                          </a:solidFill>
                          <a:miter lim="800000"/>
                          <a:headEnd/>
                          <a:tailEnd/>
                        </a:ln>
                      </wps:spPr>
                      <wps:txbx>
                        <w:txbxContent>
                          <w:p w14:paraId="28F02C0F" w14:textId="77777777" w:rsidR="00A1495E" w:rsidRDefault="00A1495E" w:rsidP="00A1495E">
                            <w:pPr>
                              <w:jc w:val="center"/>
                              <w:rPr>
                                <w:rFonts w:ascii="Times New Roman" w:hAnsi="Times New Roman" w:cs="Times New Roman"/>
                                <w:b/>
                                <w:bCs/>
                                <w:sz w:val="32"/>
                                <w:szCs w:val="32"/>
                              </w:rPr>
                            </w:pPr>
                          </w:p>
                          <w:p w14:paraId="20D6FB4A" w14:textId="77777777" w:rsidR="00A1495E" w:rsidRPr="0012096E" w:rsidRDefault="00A1495E" w:rsidP="00A1495E">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14:paraId="7273166E" w14:textId="77777777" w:rsidR="00A1495E" w:rsidRPr="0012096E" w:rsidRDefault="00A1495E" w:rsidP="00A1495E">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14:paraId="44305DEA" w14:textId="77777777" w:rsidR="00A1495E" w:rsidRDefault="00A1495E" w:rsidP="00A1495E">
                            <w:pPr>
                              <w:jc w:val="center"/>
                              <w:rPr>
                                <w:rFonts w:ascii="Times New Roman" w:hAnsi="Times New Roman" w:cs="Times New Roman"/>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 id="Pole tekstowe 3" o:spid="_x0000_s1029" type="#_x0000_t202" style="position:absolute;left:0;text-align:left;margin-left:172.05pt;margin-top:36.15pt;width:310.75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" o:allowincell="f" fillcolor="silver">
                <v:textbox>
                  <w:txbxContent>
                    <w:p w:rsidR="00A1495E" w:rsidRDefault="00A1495E" w:rsidP="00A1495E">
                      <w:pPr>
                        <w:jc w:val="center"/>
                        <w:rPr>
                          <w:rFonts w:ascii="Times New Roman" w:hAnsi="Times New Roman" w:cs="Times New Roman"/>
                          <w:b/>
                          <w:bCs/>
                          <w:sz w:val="32"/>
                          <w:szCs w:val="32"/>
                        </w:rPr>
                      </w:pPr>
                    </w:p>
                    <w:p w:rsidR="00A1495E" w:rsidRPr="0012096E" w:rsidRDefault="00A1495E" w:rsidP="00A1495E">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A1495E" w:rsidRPr="0012096E" w:rsidRDefault="00A1495E" w:rsidP="00A1495E">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A1495E" w:rsidRDefault="00A1495E" w:rsidP="00A1495E">
                      <w:pPr>
                        <w:jc w:val="center"/>
                        <w:rPr>
                          <w:rFonts w:ascii="Times New Roman" w:hAnsi="Times New Roman" w:cs="Times New Roman"/>
                          <w:b/>
                          <w:bCs/>
                          <w:sz w:val="28"/>
                          <w:szCs w:val="28"/>
                        </w:rPr>
                      </w:pPr>
                    </w:p>
                  </w:txbxContent>
                </v:textbox>
                <w10:wrap type="tight"/>
              </v:shape>
            </w:pict>
          </mc:Fallback>
        </mc:AlternateContent>
      </w:r>
    </w:p>
    <w:p w14:paraId="3A08BCBE" w14:textId="77777777" w:rsidR="00A1495E" w:rsidRPr="00A1495E" w:rsidRDefault="00A1495E" w:rsidP="00A1495E">
      <w:pPr>
        <w:suppressAutoHyphens/>
        <w:spacing w:before="120" w:line="288" w:lineRule="auto"/>
        <w:jc w:val="both"/>
        <w:rPr>
          <w:rFonts w:asciiTheme="minorHAnsi" w:hAnsiTheme="minorHAnsi"/>
          <w:b/>
          <w:bCs/>
          <w:sz w:val="22"/>
          <w:szCs w:val="22"/>
          <w:lang w:eastAsia="ar-SA"/>
        </w:rPr>
      </w:pPr>
    </w:p>
    <w:p w14:paraId="7C3D95B8" w14:textId="77777777" w:rsidR="00A1495E" w:rsidRPr="00A1495E" w:rsidRDefault="00A1495E" w:rsidP="00A1495E">
      <w:pPr>
        <w:autoSpaceDE w:val="0"/>
        <w:autoSpaceDN w:val="0"/>
        <w:adjustRightInd w:val="0"/>
        <w:jc w:val="both"/>
        <w:rPr>
          <w:rFonts w:asciiTheme="minorHAnsi" w:hAnsiTheme="minorHAnsi"/>
          <w:color w:val="000000"/>
          <w:sz w:val="22"/>
          <w:szCs w:val="22"/>
          <w:lang w:eastAsia="pl-PL"/>
        </w:rPr>
      </w:pPr>
      <w:r w:rsidRPr="00A1495E">
        <w:rPr>
          <w:rFonts w:asciiTheme="minorHAnsi" w:hAnsiTheme="minorHAnsi"/>
          <w:color w:val="000000"/>
          <w:sz w:val="22"/>
          <w:szCs w:val="22"/>
          <w:lang w:eastAsia="pl-PL"/>
        </w:rPr>
        <w:t xml:space="preserve">Składając ofertę na: </w:t>
      </w:r>
      <w:r w:rsidR="000643AE" w:rsidRPr="000643AE">
        <w:rPr>
          <w:rFonts w:asciiTheme="minorHAnsi" w:hAnsiTheme="minorHAnsi"/>
          <w:b/>
          <w:sz w:val="22"/>
          <w:szCs w:val="22"/>
        </w:rPr>
        <w:t>Dostawę zestawu soczewek powiększających oraz elementów mocujących na potrzeby realizacji projektu NCN Preludium 18 UMO-2019/35/N/ST8/03885 „Dynamika granicy trójfazowej dla przepływów inercyjnych”</w:t>
      </w:r>
      <w:r>
        <w:rPr>
          <w:rFonts w:asciiTheme="minorHAnsi" w:hAnsiTheme="minorHAnsi"/>
          <w:b/>
          <w:sz w:val="22"/>
          <w:szCs w:val="22"/>
        </w:rPr>
        <w:t xml:space="preserve"> </w:t>
      </w:r>
      <w:r w:rsidRPr="00A1495E">
        <w:rPr>
          <w:rFonts w:asciiTheme="minorHAnsi" w:hAnsiTheme="minorHAnsi"/>
          <w:b/>
          <w:color w:val="000000"/>
          <w:sz w:val="22"/>
          <w:szCs w:val="22"/>
          <w:lang w:eastAsia="pl-PL"/>
        </w:rPr>
        <w:t>dla Instytutu Techniki Lotniczej i Mechaniki Stosowanej Wydziału Mechanicznego Energetyki i Lotnictwa Politechniki Warszawskiej</w:t>
      </w:r>
      <w:r w:rsidRPr="00A1495E">
        <w:rPr>
          <w:rFonts w:asciiTheme="minorHAnsi" w:hAnsiTheme="minorHAnsi"/>
          <w:color w:val="000000"/>
          <w:sz w:val="22"/>
          <w:szCs w:val="22"/>
          <w:lang w:eastAsia="pl-PL"/>
        </w:rPr>
        <w:t xml:space="preserve">, </w:t>
      </w:r>
      <w:r w:rsidRPr="00A1495E">
        <w:rPr>
          <w:rFonts w:asciiTheme="minorHAnsi" w:hAnsiTheme="minorHAnsi"/>
          <w:b/>
          <w:bCs/>
          <w:color w:val="000000"/>
          <w:sz w:val="22"/>
          <w:szCs w:val="22"/>
          <w:lang w:eastAsia="pl-PL"/>
        </w:rPr>
        <w:t>oświadczamy, że:</w:t>
      </w:r>
    </w:p>
    <w:p w14:paraId="61A5A5BC" w14:textId="77777777" w:rsidR="00A1495E" w:rsidRPr="00A1495E" w:rsidRDefault="00A1495E" w:rsidP="00A1495E">
      <w:pPr>
        <w:jc w:val="both"/>
        <w:rPr>
          <w:rFonts w:asciiTheme="minorHAnsi" w:hAnsiTheme="minorHAnsi"/>
          <w:sz w:val="22"/>
          <w:szCs w:val="22"/>
        </w:rPr>
      </w:pPr>
    </w:p>
    <w:p w14:paraId="2AD3FABC" w14:textId="77777777" w:rsidR="00A1495E" w:rsidRPr="00A1495E" w:rsidRDefault="00A1495E" w:rsidP="00A1495E">
      <w:pPr>
        <w:shd w:val="clear" w:color="auto" w:fill="FFFFFF"/>
        <w:jc w:val="both"/>
        <w:rPr>
          <w:rFonts w:asciiTheme="minorHAnsi" w:hAnsiTheme="minorHAnsi" w:cs="Times New Roman"/>
          <w:sz w:val="22"/>
          <w:szCs w:val="22"/>
        </w:rPr>
      </w:pPr>
    </w:p>
    <w:p w14:paraId="2146C52E" w14:textId="77777777" w:rsidR="00A1495E" w:rsidRPr="00A1495E" w:rsidRDefault="00A1495E" w:rsidP="00A1495E">
      <w:pPr>
        <w:autoSpaceDE w:val="0"/>
        <w:autoSpaceDN w:val="0"/>
        <w:adjustRightInd w:val="0"/>
        <w:jc w:val="both"/>
        <w:rPr>
          <w:rFonts w:ascii="Calibri" w:hAnsi="Calibri" w:cs="Calibri"/>
          <w:sz w:val="22"/>
          <w:szCs w:val="22"/>
          <w:lang w:eastAsia="pl-PL"/>
        </w:rPr>
      </w:pPr>
      <w:r w:rsidRPr="00A1495E">
        <w:rPr>
          <w:rFonts w:ascii="Calibri" w:hAnsi="Calibri" w:cs="Calibri"/>
          <w:sz w:val="22"/>
          <w:szCs w:val="22"/>
          <w:lang w:eastAsia="pl-PL"/>
        </w:rPr>
        <w:t>brak jest podstaw do wykluczenia nas z przedmiotowego postępowania o udzielenie zamówienia na podstawie art. 24 ust. 1 ustawy z dnia 29.01.2004 r. Prawo zamówień publicznych (Dz. U. z 2019 r. poz. 1843)</w:t>
      </w:r>
    </w:p>
    <w:p w14:paraId="3307491B" w14:textId="77777777" w:rsidR="00A1495E" w:rsidRPr="00A1495E" w:rsidRDefault="00A1495E" w:rsidP="00A1495E">
      <w:pPr>
        <w:suppressAutoHyphens/>
        <w:spacing w:before="120"/>
        <w:jc w:val="center"/>
        <w:rPr>
          <w:rFonts w:asciiTheme="minorHAnsi" w:hAnsiTheme="minorHAnsi"/>
          <w:b/>
          <w:bCs/>
          <w:color w:val="000000"/>
          <w:sz w:val="22"/>
          <w:szCs w:val="22"/>
          <w:lang w:eastAsia="ar-SA"/>
        </w:rPr>
      </w:pPr>
    </w:p>
    <w:p w14:paraId="398C7104" w14:textId="77777777" w:rsidR="00A1495E" w:rsidRPr="00A1495E" w:rsidRDefault="00A1495E" w:rsidP="00A1495E">
      <w:pPr>
        <w:suppressAutoHyphens/>
        <w:spacing w:before="120" w:line="288" w:lineRule="auto"/>
        <w:rPr>
          <w:rFonts w:asciiTheme="minorHAnsi" w:hAnsiTheme="minorHAnsi"/>
          <w:color w:val="000000"/>
          <w:sz w:val="22"/>
          <w:szCs w:val="22"/>
          <w:lang w:eastAsia="ar-SA"/>
        </w:rPr>
      </w:pPr>
      <w:r w:rsidRPr="00A1495E">
        <w:rPr>
          <w:rFonts w:asciiTheme="minorHAnsi" w:hAnsiTheme="minorHAnsi"/>
          <w:color w:val="000000"/>
          <w:sz w:val="22"/>
          <w:szCs w:val="22"/>
          <w:lang w:eastAsia="ar-SA"/>
        </w:rPr>
        <w:t>__________________ dnia __. __.2020 r.</w:t>
      </w:r>
    </w:p>
    <w:p w14:paraId="5BD888FC" w14:textId="77777777" w:rsidR="00A1495E" w:rsidRPr="00A1495E" w:rsidRDefault="00A1495E" w:rsidP="00A1495E">
      <w:pPr>
        <w:suppressAutoHyphens/>
        <w:spacing w:before="120" w:line="288" w:lineRule="auto"/>
        <w:ind w:firstLine="5220"/>
        <w:jc w:val="center"/>
        <w:rPr>
          <w:rFonts w:asciiTheme="minorHAnsi" w:hAnsiTheme="minorHAnsi"/>
          <w:i/>
          <w:iCs/>
          <w:color w:val="000000"/>
          <w:sz w:val="22"/>
          <w:szCs w:val="22"/>
          <w:lang w:eastAsia="ar-SA"/>
        </w:rPr>
      </w:pPr>
    </w:p>
    <w:p w14:paraId="1D0BFFEB" w14:textId="77777777" w:rsidR="00A1495E" w:rsidRPr="00A1495E" w:rsidRDefault="00A1495E" w:rsidP="00A1495E">
      <w:pPr>
        <w:suppressAutoHyphens/>
        <w:spacing w:before="120" w:line="288" w:lineRule="auto"/>
        <w:ind w:firstLine="5220"/>
        <w:jc w:val="center"/>
        <w:rPr>
          <w:rFonts w:asciiTheme="minorHAnsi" w:hAnsiTheme="minorHAnsi"/>
          <w:i/>
          <w:iCs/>
          <w:color w:val="000000"/>
          <w:sz w:val="22"/>
          <w:szCs w:val="22"/>
          <w:lang w:eastAsia="ar-SA"/>
        </w:rPr>
      </w:pPr>
      <w:r w:rsidRPr="00A1495E">
        <w:rPr>
          <w:rFonts w:asciiTheme="minorHAnsi" w:hAnsiTheme="minorHAnsi"/>
          <w:i/>
          <w:iCs/>
          <w:color w:val="000000"/>
          <w:sz w:val="22"/>
          <w:szCs w:val="22"/>
          <w:lang w:eastAsia="ar-SA"/>
        </w:rPr>
        <w:t>_______________________________</w:t>
      </w:r>
    </w:p>
    <w:p w14:paraId="7065A213" w14:textId="77777777" w:rsidR="00A1495E" w:rsidRPr="00A1495E" w:rsidRDefault="00A1495E" w:rsidP="00A1495E">
      <w:pPr>
        <w:suppressAutoHyphens/>
        <w:spacing w:before="120" w:line="288" w:lineRule="auto"/>
        <w:ind w:firstLine="4500"/>
        <w:jc w:val="center"/>
        <w:rPr>
          <w:rFonts w:ascii="Courier New" w:hAnsi="Courier New" w:cs="Courier New"/>
          <w:bCs/>
          <w:kern w:val="28"/>
          <w:sz w:val="20"/>
          <w:szCs w:val="20"/>
          <w:lang w:eastAsia="ar-SA"/>
        </w:rPr>
      </w:pPr>
      <w:r w:rsidRPr="00A1495E">
        <w:rPr>
          <w:rFonts w:asciiTheme="minorHAnsi" w:hAnsiTheme="minorHAnsi"/>
          <w:i/>
          <w:iCs/>
          <w:color w:val="000000"/>
          <w:sz w:val="22"/>
          <w:szCs w:val="22"/>
          <w:lang w:eastAsia="ar-SA"/>
        </w:rPr>
        <w:t xml:space="preserve">            (podpis Wykonawcy/Wykonawców)</w:t>
      </w:r>
    </w:p>
    <w:p w14:paraId="0607AC97" w14:textId="77777777" w:rsidR="00A1495E" w:rsidRPr="00A1495E" w:rsidRDefault="00A1495E" w:rsidP="00A1495E">
      <w:pPr>
        <w:tabs>
          <w:tab w:val="center" w:pos="7371"/>
        </w:tabs>
        <w:spacing w:before="1920"/>
        <w:jc w:val="both"/>
        <w:rPr>
          <w:rFonts w:cstheme="minorHAnsi"/>
          <w:i/>
          <w:iCs/>
        </w:rPr>
      </w:pPr>
    </w:p>
    <w:p w14:paraId="6F74CFBB" w14:textId="77777777" w:rsidR="00A1495E" w:rsidRPr="00A1495E" w:rsidRDefault="00A1495E" w:rsidP="00A1495E">
      <w:pPr>
        <w:tabs>
          <w:tab w:val="center" w:pos="7371"/>
        </w:tabs>
        <w:spacing w:before="1920"/>
        <w:jc w:val="both"/>
        <w:rPr>
          <w:rFonts w:cstheme="minorHAnsi"/>
          <w:i/>
          <w:iCs/>
        </w:rPr>
      </w:pPr>
    </w:p>
    <w:p w14:paraId="6F521F95" w14:textId="77777777" w:rsidR="00A1495E" w:rsidRPr="00A1495E" w:rsidRDefault="00A1495E" w:rsidP="00A1495E">
      <w:pPr>
        <w:jc w:val="right"/>
        <w:rPr>
          <w:rFonts w:asciiTheme="minorHAnsi" w:hAnsiTheme="minorHAnsi"/>
          <w:sz w:val="20"/>
          <w:szCs w:val="20"/>
        </w:rPr>
      </w:pPr>
    </w:p>
    <w:p w14:paraId="3C9291A3" w14:textId="77777777" w:rsidR="00A1495E" w:rsidRPr="00A1495E" w:rsidRDefault="00A1495E" w:rsidP="00A1495E">
      <w:pPr>
        <w:jc w:val="right"/>
        <w:rPr>
          <w:rFonts w:asciiTheme="minorHAnsi" w:hAnsiTheme="minorHAnsi"/>
          <w:sz w:val="20"/>
          <w:szCs w:val="20"/>
        </w:rPr>
      </w:pPr>
    </w:p>
    <w:p w14:paraId="5DE9F374" w14:textId="77777777" w:rsidR="00A1495E" w:rsidRPr="00A1495E" w:rsidRDefault="00A1495E" w:rsidP="00A1495E">
      <w:pPr>
        <w:jc w:val="right"/>
        <w:rPr>
          <w:rFonts w:asciiTheme="minorHAnsi" w:hAnsiTheme="minorHAnsi"/>
          <w:sz w:val="20"/>
          <w:szCs w:val="20"/>
        </w:rPr>
      </w:pPr>
    </w:p>
    <w:p w14:paraId="732D8FCA" w14:textId="77777777" w:rsidR="00A1495E" w:rsidRPr="00A1495E" w:rsidRDefault="00A1495E" w:rsidP="00A1495E">
      <w:pPr>
        <w:jc w:val="right"/>
        <w:rPr>
          <w:rFonts w:asciiTheme="minorHAnsi" w:hAnsiTheme="minorHAnsi"/>
          <w:sz w:val="20"/>
          <w:szCs w:val="20"/>
        </w:rPr>
      </w:pPr>
    </w:p>
    <w:p w14:paraId="35F232BE" w14:textId="77777777" w:rsidR="00A1495E" w:rsidRPr="00A1495E" w:rsidRDefault="00A1495E" w:rsidP="00A1495E">
      <w:pPr>
        <w:jc w:val="right"/>
        <w:rPr>
          <w:rFonts w:asciiTheme="minorHAnsi" w:hAnsiTheme="minorHAnsi"/>
          <w:sz w:val="20"/>
          <w:szCs w:val="20"/>
        </w:rPr>
      </w:pPr>
    </w:p>
    <w:p w14:paraId="27916E54" w14:textId="77777777" w:rsidR="00A1495E" w:rsidRPr="00A1495E" w:rsidRDefault="00A1495E" w:rsidP="00A1495E">
      <w:pPr>
        <w:jc w:val="right"/>
        <w:rPr>
          <w:rFonts w:asciiTheme="minorHAnsi" w:hAnsiTheme="minorHAnsi"/>
          <w:sz w:val="20"/>
          <w:szCs w:val="20"/>
        </w:rPr>
      </w:pPr>
    </w:p>
    <w:p w14:paraId="1142550D" w14:textId="77777777" w:rsidR="00A1495E" w:rsidRPr="00A1495E" w:rsidRDefault="00A1495E" w:rsidP="00A1495E">
      <w:pPr>
        <w:jc w:val="right"/>
        <w:rPr>
          <w:rFonts w:asciiTheme="minorHAnsi" w:hAnsiTheme="minorHAnsi"/>
          <w:sz w:val="20"/>
          <w:szCs w:val="20"/>
        </w:rPr>
      </w:pPr>
    </w:p>
    <w:p w14:paraId="38C5809B" w14:textId="77777777" w:rsidR="00A1495E" w:rsidRPr="00A1495E" w:rsidRDefault="00A1495E" w:rsidP="00A1495E">
      <w:pPr>
        <w:jc w:val="right"/>
        <w:rPr>
          <w:rFonts w:asciiTheme="minorHAnsi" w:hAnsiTheme="minorHAnsi"/>
          <w:sz w:val="20"/>
          <w:szCs w:val="20"/>
        </w:rPr>
      </w:pPr>
    </w:p>
    <w:p w14:paraId="0BE38C95" w14:textId="77777777" w:rsidR="00A1495E" w:rsidRDefault="00A1495E" w:rsidP="008504AD">
      <w:pPr>
        <w:jc w:val="right"/>
        <w:rPr>
          <w:rFonts w:asciiTheme="minorHAnsi" w:hAnsiTheme="minorHAnsi"/>
          <w:sz w:val="20"/>
          <w:szCs w:val="20"/>
        </w:rPr>
      </w:pPr>
    </w:p>
    <w:p w14:paraId="3394F48A" w14:textId="77777777" w:rsidR="00A1495E" w:rsidRDefault="00A1495E" w:rsidP="008504AD">
      <w:pPr>
        <w:jc w:val="right"/>
        <w:rPr>
          <w:rFonts w:asciiTheme="minorHAnsi" w:hAnsiTheme="minorHAnsi"/>
          <w:sz w:val="20"/>
          <w:szCs w:val="20"/>
        </w:rPr>
      </w:pPr>
    </w:p>
    <w:p w14:paraId="747625C0" w14:textId="77777777" w:rsidR="008504AD" w:rsidRPr="002615AC" w:rsidRDefault="008504AD" w:rsidP="008504AD">
      <w:pPr>
        <w:jc w:val="right"/>
        <w:rPr>
          <w:rFonts w:asciiTheme="minorHAnsi" w:hAnsiTheme="minorHAnsi"/>
          <w:sz w:val="20"/>
          <w:szCs w:val="20"/>
        </w:rPr>
      </w:pPr>
      <w:r>
        <w:rPr>
          <w:rFonts w:asciiTheme="minorHAnsi" w:hAnsiTheme="minorHAnsi"/>
          <w:sz w:val="20"/>
          <w:szCs w:val="20"/>
        </w:rPr>
        <w:t>Z</w:t>
      </w:r>
      <w:r w:rsidR="00A1495E">
        <w:rPr>
          <w:rFonts w:asciiTheme="minorHAnsi" w:hAnsiTheme="minorHAnsi"/>
          <w:sz w:val="20"/>
          <w:szCs w:val="20"/>
        </w:rPr>
        <w:t>ałącznik nr 4</w:t>
      </w:r>
      <w:r w:rsidRPr="002615AC">
        <w:rPr>
          <w:rFonts w:asciiTheme="minorHAnsi" w:hAnsiTheme="minorHAnsi"/>
          <w:sz w:val="20"/>
          <w:szCs w:val="20"/>
        </w:rPr>
        <w:t xml:space="preserve"> </w:t>
      </w:r>
    </w:p>
    <w:p w14:paraId="73932BDC" w14:textId="77777777" w:rsidR="008504AD" w:rsidRDefault="008504AD" w:rsidP="008504AD">
      <w:pPr>
        <w:jc w:val="both"/>
        <w:rPr>
          <w:rFonts w:asciiTheme="minorHAnsi" w:hAnsiTheme="minorHAnsi"/>
          <w:sz w:val="20"/>
          <w:szCs w:val="20"/>
        </w:rPr>
      </w:pPr>
    </w:p>
    <w:p w14:paraId="70069386" w14:textId="77777777" w:rsidR="00B66484" w:rsidRDefault="00B66484" w:rsidP="008504AD">
      <w:pPr>
        <w:jc w:val="both"/>
        <w:rPr>
          <w:rFonts w:asciiTheme="minorHAnsi" w:hAnsiTheme="minorHAnsi"/>
          <w:sz w:val="20"/>
          <w:szCs w:val="20"/>
        </w:rPr>
      </w:pPr>
    </w:p>
    <w:p w14:paraId="47567E94" w14:textId="77777777" w:rsidR="00B66484" w:rsidRPr="002615AC" w:rsidRDefault="00B66484" w:rsidP="008504AD">
      <w:pPr>
        <w:jc w:val="both"/>
        <w:rPr>
          <w:rFonts w:asciiTheme="minorHAnsi" w:hAnsiTheme="minorHAnsi"/>
          <w:sz w:val="20"/>
          <w:szCs w:val="20"/>
        </w:rPr>
      </w:pPr>
    </w:p>
    <w:p w14:paraId="5C42DA31" w14:textId="77777777" w:rsidR="008504AD" w:rsidRDefault="008504AD" w:rsidP="008504AD">
      <w:pPr>
        <w:jc w:val="center"/>
        <w:rPr>
          <w:rFonts w:asciiTheme="minorHAnsi" w:hAnsiTheme="minorHAnsi"/>
          <w:b/>
        </w:rPr>
      </w:pPr>
      <w:r>
        <w:rPr>
          <w:rFonts w:asciiTheme="minorHAnsi" w:hAnsiTheme="minorHAnsi"/>
          <w:b/>
        </w:rPr>
        <w:t>PROJEKT UMOWY</w:t>
      </w:r>
    </w:p>
    <w:p w14:paraId="0BB96F42" w14:textId="77777777" w:rsidR="008504AD" w:rsidRDefault="008504AD" w:rsidP="008504AD">
      <w:pPr>
        <w:jc w:val="both"/>
        <w:rPr>
          <w:rFonts w:asciiTheme="minorHAnsi" w:hAnsiTheme="minorHAnsi"/>
          <w:sz w:val="20"/>
          <w:szCs w:val="20"/>
        </w:rPr>
      </w:pPr>
    </w:p>
    <w:p w14:paraId="63EDE834" w14:textId="77777777" w:rsidR="00B66484" w:rsidRPr="00182737" w:rsidRDefault="00B66484" w:rsidP="00B66484">
      <w:pPr>
        <w:keepNext/>
        <w:tabs>
          <w:tab w:val="left" w:pos="708"/>
        </w:tabs>
        <w:jc w:val="center"/>
        <w:outlineLvl w:val="0"/>
        <w:rPr>
          <w:rFonts w:asciiTheme="minorHAnsi" w:hAnsiTheme="minorHAnsi"/>
          <w:b/>
          <w:bCs/>
          <w:lang w:eastAsia="pl-PL"/>
        </w:rPr>
      </w:pPr>
    </w:p>
    <w:p w14:paraId="38F1F9B1" w14:textId="77777777" w:rsidR="00B66484" w:rsidRPr="00182737" w:rsidRDefault="00B66484" w:rsidP="00B66484">
      <w:pPr>
        <w:jc w:val="both"/>
        <w:rPr>
          <w:rFonts w:asciiTheme="minorHAnsi" w:hAnsiTheme="minorHAnsi"/>
          <w:sz w:val="20"/>
          <w:szCs w:val="20"/>
        </w:rPr>
      </w:pPr>
      <w:r w:rsidRPr="00182737">
        <w:rPr>
          <w:rFonts w:asciiTheme="minorHAnsi" w:hAnsiTheme="minorHAnsi"/>
          <w:sz w:val="20"/>
          <w:szCs w:val="20"/>
        </w:rPr>
        <w:t xml:space="preserve">W dniu .................................... 2019  roku w Warszawie, pomiędzy: </w:t>
      </w:r>
    </w:p>
    <w:p w14:paraId="3604DD3C" w14:textId="77777777" w:rsidR="00B66484" w:rsidRPr="00182737" w:rsidRDefault="00B66484" w:rsidP="00B66484">
      <w:pPr>
        <w:jc w:val="both"/>
        <w:rPr>
          <w:rFonts w:asciiTheme="minorHAnsi" w:hAnsiTheme="minorHAnsi"/>
          <w:sz w:val="20"/>
          <w:szCs w:val="20"/>
        </w:rPr>
      </w:pPr>
    </w:p>
    <w:p w14:paraId="73A809C8" w14:textId="77777777" w:rsidR="00B66484" w:rsidRPr="00182737" w:rsidRDefault="00B66484" w:rsidP="00B66484">
      <w:pPr>
        <w:jc w:val="both"/>
        <w:rPr>
          <w:rFonts w:asciiTheme="minorHAnsi" w:hAnsiTheme="minorHAnsi"/>
          <w:sz w:val="18"/>
          <w:szCs w:val="18"/>
        </w:rPr>
      </w:pPr>
      <w:r w:rsidRPr="00182737">
        <w:rPr>
          <w:rFonts w:asciiTheme="minorHAnsi" w:hAnsiTheme="minorHAnsi"/>
          <w:sz w:val="20"/>
          <w:szCs w:val="20"/>
        </w:rPr>
        <w:t>Politechniką Warszawską, Wydziałem Mechanicznym Energetyki i Lotnictwa, Instytutem Techniki Lotniczej i Mechaniki Stosowanej, 00-665 Warszawa, ul. Nowowiejska 24, zwaną dalej „</w:t>
      </w:r>
      <w:r w:rsidRPr="00182737">
        <w:rPr>
          <w:rFonts w:asciiTheme="minorHAnsi" w:hAnsiTheme="minorHAnsi"/>
          <w:b/>
          <w:sz w:val="20"/>
          <w:szCs w:val="20"/>
        </w:rPr>
        <w:t>ZAMAWIAJĄCYM</w:t>
      </w:r>
      <w:r w:rsidRPr="00182737">
        <w:rPr>
          <w:rFonts w:asciiTheme="minorHAnsi" w:hAnsiTheme="minorHAnsi"/>
          <w:sz w:val="20"/>
          <w:szCs w:val="20"/>
        </w:rPr>
        <w:t>”, reprezentowaną przez: ………</w:t>
      </w:r>
      <w:r>
        <w:rPr>
          <w:rFonts w:asciiTheme="minorHAnsi" w:hAnsiTheme="minorHAnsi"/>
          <w:sz w:val="20"/>
          <w:szCs w:val="20"/>
        </w:rPr>
        <w:t>………..</w:t>
      </w:r>
      <w:r w:rsidRPr="00182737">
        <w:rPr>
          <w:rFonts w:asciiTheme="minorHAnsi" w:hAnsiTheme="minorHAnsi"/>
          <w:sz w:val="20"/>
          <w:szCs w:val="20"/>
        </w:rPr>
        <w:t>…, działającego z upoważnienia Rektora Politechniki Warszawskiej nr ……</w:t>
      </w:r>
      <w:r>
        <w:rPr>
          <w:rFonts w:asciiTheme="minorHAnsi" w:hAnsiTheme="minorHAnsi"/>
          <w:sz w:val="20"/>
          <w:szCs w:val="20"/>
        </w:rPr>
        <w:t>……..</w:t>
      </w:r>
      <w:r w:rsidRPr="00182737">
        <w:rPr>
          <w:rFonts w:asciiTheme="minorHAnsi" w:hAnsiTheme="minorHAnsi"/>
          <w:sz w:val="20"/>
          <w:szCs w:val="20"/>
        </w:rPr>
        <w:t>… z dn</w:t>
      </w:r>
      <w:r>
        <w:rPr>
          <w:rFonts w:asciiTheme="minorHAnsi" w:hAnsiTheme="minorHAnsi"/>
          <w:sz w:val="20"/>
          <w:szCs w:val="20"/>
        </w:rPr>
        <w:t xml:space="preserve">. </w:t>
      </w:r>
      <w:r w:rsidRPr="00182737">
        <w:rPr>
          <w:rFonts w:asciiTheme="minorHAnsi" w:hAnsiTheme="minorHAnsi"/>
          <w:sz w:val="20"/>
          <w:szCs w:val="20"/>
        </w:rPr>
        <w:t>…….</w:t>
      </w:r>
    </w:p>
    <w:p w14:paraId="108C2656" w14:textId="77777777" w:rsidR="00B66484" w:rsidRPr="00182737" w:rsidRDefault="00B66484" w:rsidP="00B66484">
      <w:pPr>
        <w:jc w:val="both"/>
        <w:rPr>
          <w:rFonts w:asciiTheme="minorHAnsi" w:hAnsiTheme="minorHAnsi"/>
          <w:sz w:val="18"/>
          <w:szCs w:val="18"/>
        </w:rPr>
      </w:pPr>
    </w:p>
    <w:p w14:paraId="6BA75B46" w14:textId="77777777" w:rsidR="00B66484" w:rsidRPr="00182737" w:rsidRDefault="00B66484" w:rsidP="00B66484">
      <w:pPr>
        <w:jc w:val="both"/>
        <w:rPr>
          <w:rFonts w:asciiTheme="minorHAnsi" w:hAnsiTheme="minorHAnsi"/>
          <w:sz w:val="18"/>
          <w:szCs w:val="18"/>
        </w:rPr>
      </w:pPr>
      <w:r w:rsidRPr="00182737">
        <w:rPr>
          <w:rFonts w:asciiTheme="minorHAnsi" w:hAnsiTheme="minorHAnsi"/>
          <w:sz w:val="18"/>
          <w:szCs w:val="18"/>
        </w:rPr>
        <w:t>a</w:t>
      </w:r>
    </w:p>
    <w:p w14:paraId="0E6588D0" w14:textId="77777777" w:rsidR="00B66484" w:rsidRPr="00182737" w:rsidRDefault="00B66484" w:rsidP="00B66484">
      <w:pPr>
        <w:ind w:right="-144"/>
        <w:jc w:val="both"/>
        <w:rPr>
          <w:rFonts w:asciiTheme="minorHAnsi" w:hAnsiTheme="minorHAnsi"/>
          <w:sz w:val="20"/>
          <w:szCs w:val="20"/>
        </w:rPr>
      </w:pPr>
      <w:r w:rsidRPr="00182737">
        <w:rPr>
          <w:rFonts w:asciiTheme="minorHAnsi" w:hAnsiTheme="minorHAnsi"/>
          <w:sz w:val="20"/>
          <w:szCs w:val="20"/>
        </w:rPr>
        <w:t>…………….., zarejestrowaną przez …………, pod numerem ……………….,  z siedzibą ………………., NIP ………., Regon: ……………….., zwaną dalej „</w:t>
      </w:r>
      <w:r w:rsidRPr="00182737">
        <w:rPr>
          <w:rFonts w:asciiTheme="minorHAnsi" w:hAnsiTheme="minorHAnsi"/>
          <w:b/>
          <w:sz w:val="20"/>
          <w:szCs w:val="20"/>
        </w:rPr>
        <w:t>WYKONAWCĄ</w:t>
      </w:r>
      <w:r w:rsidRPr="00182737">
        <w:rPr>
          <w:rFonts w:asciiTheme="minorHAnsi" w:hAnsiTheme="minorHAnsi"/>
          <w:sz w:val="20"/>
          <w:szCs w:val="20"/>
        </w:rPr>
        <w:t xml:space="preserve">”, reprezentowaną przez ……………….. . </w:t>
      </w:r>
    </w:p>
    <w:p w14:paraId="683E5B1E" w14:textId="77777777" w:rsidR="00B66484" w:rsidRPr="00182737" w:rsidRDefault="00B66484" w:rsidP="00B66484">
      <w:pPr>
        <w:jc w:val="both"/>
        <w:rPr>
          <w:rFonts w:asciiTheme="minorHAnsi" w:hAnsiTheme="minorHAnsi"/>
          <w:sz w:val="20"/>
          <w:szCs w:val="20"/>
        </w:rPr>
      </w:pPr>
    </w:p>
    <w:p w14:paraId="3B3A79A5" w14:textId="77777777" w:rsidR="00B66484" w:rsidRPr="00182737" w:rsidRDefault="00B66484" w:rsidP="00B66484">
      <w:pPr>
        <w:jc w:val="both"/>
        <w:rPr>
          <w:rFonts w:asciiTheme="minorHAnsi" w:hAnsiTheme="minorHAnsi"/>
          <w:sz w:val="20"/>
          <w:szCs w:val="20"/>
        </w:rPr>
      </w:pPr>
      <w:r w:rsidRPr="00182737">
        <w:rPr>
          <w:rFonts w:asciiTheme="minorHAnsi" w:hAnsiTheme="minorHAnsi"/>
          <w:sz w:val="20"/>
          <w:szCs w:val="20"/>
        </w:rPr>
        <w:t>W wyniku przeprowadzenia</w:t>
      </w:r>
      <w:r w:rsidR="00A1495E">
        <w:rPr>
          <w:rFonts w:asciiTheme="minorHAnsi" w:hAnsiTheme="minorHAnsi"/>
          <w:sz w:val="20"/>
          <w:szCs w:val="20"/>
        </w:rPr>
        <w:t xml:space="preserve"> zapytania ofertowego </w:t>
      </w:r>
      <w:r w:rsidRPr="00182737">
        <w:rPr>
          <w:rFonts w:asciiTheme="minorHAnsi" w:hAnsiTheme="minorHAnsi"/>
          <w:sz w:val="20"/>
          <w:szCs w:val="20"/>
        </w:rPr>
        <w:t xml:space="preserve">bez stosowania ustawy Prawo zamówień publicznych zgodnie z art. 4 pkt. 8 tejże ustawy na </w:t>
      </w:r>
      <w:bookmarkStart w:id="3" w:name="_Hlk4867727"/>
      <w:r w:rsidRPr="00182737">
        <w:rPr>
          <w:rFonts w:asciiTheme="minorHAnsi" w:hAnsiTheme="minorHAnsi"/>
          <w:b/>
          <w:i/>
          <w:sz w:val="20"/>
          <w:szCs w:val="20"/>
        </w:rPr>
        <w:t>„</w:t>
      </w:r>
      <w:r w:rsidR="00A1495E">
        <w:rPr>
          <w:rFonts w:asciiTheme="minorHAnsi" w:hAnsiTheme="minorHAnsi"/>
          <w:b/>
          <w:i/>
          <w:sz w:val="20"/>
          <w:szCs w:val="20"/>
        </w:rPr>
        <w:t>Dostawę radiostacji</w:t>
      </w:r>
      <w:r w:rsidR="002B3D4C">
        <w:rPr>
          <w:rFonts w:asciiTheme="minorHAnsi" w:hAnsiTheme="minorHAnsi"/>
          <w:b/>
          <w:i/>
          <w:sz w:val="20"/>
          <w:szCs w:val="20"/>
        </w:rPr>
        <w:t xml:space="preserve"> </w:t>
      </w:r>
      <w:r w:rsidR="00C45E68">
        <w:rPr>
          <w:rFonts w:asciiTheme="minorHAnsi" w:hAnsiTheme="minorHAnsi"/>
          <w:b/>
          <w:i/>
          <w:sz w:val="20"/>
          <w:szCs w:val="20"/>
        </w:rPr>
        <w:t>wraz z osprzętem</w:t>
      </w:r>
      <w:r w:rsidR="00A1495E">
        <w:rPr>
          <w:rFonts w:asciiTheme="minorHAnsi" w:hAnsiTheme="minorHAnsi"/>
          <w:b/>
          <w:i/>
          <w:sz w:val="20"/>
          <w:szCs w:val="20"/>
        </w:rPr>
        <w:t xml:space="preserve"> do laboratorium UAV Współdziałanie</w:t>
      </w:r>
      <w:r>
        <w:rPr>
          <w:rFonts w:asciiTheme="minorHAnsi" w:hAnsiTheme="minorHAnsi"/>
          <w:b/>
          <w:i/>
          <w:sz w:val="20"/>
          <w:szCs w:val="20"/>
        </w:rPr>
        <w:t xml:space="preserve"> </w:t>
      </w:r>
      <w:r w:rsidRPr="00182737">
        <w:rPr>
          <w:rFonts w:asciiTheme="minorHAnsi" w:hAnsiTheme="minorHAnsi"/>
          <w:b/>
          <w:sz w:val="20"/>
          <w:szCs w:val="20"/>
        </w:rPr>
        <w:t>na potrzeby realizacji</w:t>
      </w:r>
      <w:r w:rsidRPr="00182737">
        <w:rPr>
          <w:rFonts w:asciiTheme="minorHAnsi" w:hAnsiTheme="minorHAnsi"/>
          <w:b/>
          <w:bCs/>
          <w:sz w:val="20"/>
          <w:szCs w:val="20"/>
        </w:rPr>
        <w:t xml:space="preserve"> projektu „Terenowy poligon doświadczalno-wdrożeniowy w powiecie przasnyskim” RPMA.01.01.00-14-9875/17 </w:t>
      </w:r>
      <w:r w:rsidRPr="00182737">
        <w:rPr>
          <w:rFonts w:asciiTheme="minorHAnsi" w:hAnsiTheme="minorHAnsi"/>
          <w:b/>
          <w:sz w:val="20"/>
          <w:szCs w:val="20"/>
        </w:rPr>
        <w:t>dla Instytutu Techniki Lotniczej i Mechaniki Stosowanej Wydziału Mechanicznego Energetyki i Lotnictwa Politechniki Warszawskiej</w:t>
      </w:r>
      <w:r w:rsidRPr="00182737">
        <w:rPr>
          <w:rFonts w:asciiTheme="minorHAnsi" w:hAnsiTheme="minorHAnsi"/>
          <w:sz w:val="20"/>
          <w:szCs w:val="20"/>
        </w:rPr>
        <w:t xml:space="preserve">, </w:t>
      </w:r>
      <w:bookmarkEnd w:id="3"/>
      <w:r w:rsidRPr="00182737">
        <w:rPr>
          <w:rFonts w:asciiTheme="minorHAnsi" w:hAnsiTheme="minorHAnsi"/>
          <w:sz w:val="20"/>
          <w:szCs w:val="20"/>
        </w:rPr>
        <w:t>strony zawierają umowę następującej treści:</w:t>
      </w:r>
    </w:p>
    <w:p w14:paraId="4D59906C" w14:textId="77777777" w:rsidR="00B66484" w:rsidRDefault="00B66484" w:rsidP="00B66484">
      <w:pPr>
        <w:jc w:val="center"/>
        <w:rPr>
          <w:rFonts w:asciiTheme="minorHAnsi" w:hAnsiTheme="minorHAnsi"/>
          <w:b/>
          <w:bCs/>
        </w:rPr>
      </w:pPr>
    </w:p>
    <w:p w14:paraId="00066524" w14:textId="77777777" w:rsidR="00A1495E" w:rsidRPr="00A1495E" w:rsidRDefault="00A1495E" w:rsidP="00A1495E">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w:t>
      </w:r>
    </w:p>
    <w:p w14:paraId="1062CAC2" w14:textId="77777777" w:rsidR="00A1495E" w:rsidRPr="00A1495E" w:rsidRDefault="00A1495E" w:rsidP="00C3071C">
      <w:pPr>
        <w:numPr>
          <w:ilvl w:val="0"/>
          <w:numId w:val="15"/>
        </w:numPr>
        <w:ind w:right="-111"/>
        <w:jc w:val="both"/>
        <w:rPr>
          <w:rFonts w:asciiTheme="minorHAnsi" w:hAnsiTheme="minorHAnsi"/>
          <w:sz w:val="20"/>
          <w:szCs w:val="20"/>
        </w:rPr>
      </w:pPr>
      <w:r w:rsidRPr="00A1495E">
        <w:rPr>
          <w:rFonts w:asciiTheme="minorHAnsi" w:hAnsiTheme="minorHAnsi"/>
          <w:sz w:val="20"/>
          <w:szCs w:val="20"/>
        </w:rPr>
        <w:t>Wykonawca zobowiązuje się zrealizować na rzecz Zamawiającego zamówienie:</w:t>
      </w:r>
      <w:r w:rsidRPr="00A1495E">
        <w:rPr>
          <w:rFonts w:asciiTheme="minorHAnsi" w:hAnsiTheme="minorHAnsi"/>
          <w:b/>
          <w:sz w:val="20"/>
          <w:szCs w:val="20"/>
        </w:rPr>
        <w:t xml:space="preserve"> </w:t>
      </w:r>
      <w:r w:rsidRPr="00A1495E">
        <w:rPr>
          <w:rFonts w:asciiTheme="minorHAnsi" w:hAnsiTheme="minorHAnsi" w:cs="Times New Roman"/>
          <w:b/>
          <w:bCs/>
          <w:i/>
          <w:sz w:val="20"/>
          <w:szCs w:val="20"/>
        </w:rPr>
        <w:t>„</w:t>
      </w:r>
      <w:r w:rsidR="00C3071C">
        <w:rPr>
          <w:rFonts w:asciiTheme="minorHAnsi" w:hAnsiTheme="minorHAnsi" w:cs="Times New Roman"/>
          <w:b/>
          <w:bCs/>
          <w:i/>
          <w:sz w:val="20"/>
          <w:szCs w:val="20"/>
        </w:rPr>
        <w:t xml:space="preserve">Dostawa radiostacji </w:t>
      </w:r>
      <w:r w:rsidR="00C45E68">
        <w:rPr>
          <w:rFonts w:asciiTheme="minorHAnsi" w:hAnsiTheme="minorHAnsi" w:cs="Times New Roman"/>
          <w:b/>
          <w:bCs/>
          <w:i/>
          <w:sz w:val="20"/>
          <w:szCs w:val="20"/>
        </w:rPr>
        <w:t>wraz z osprzętem</w:t>
      </w:r>
      <w:r w:rsidR="002B3D4C">
        <w:rPr>
          <w:rFonts w:asciiTheme="minorHAnsi" w:hAnsiTheme="minorHAnsi" w:cs="Times New Roman"/>
          <w:b/>
          <w:bCs/>
          <w:i/>
          <w:sz w:val="20"/>
          <w:szCs w:val="20"/>
        </w:rPr>
        <w:t xml:space="preserve"> </w:t>
      </w:r>
      <w:r w:rsidR="00C3071C">
        <w:rPr>
          <w:rFonts w:asciiTheme="minorHAnsi" w:hAnsiTheme="minorHAnsi" w:cs="Times New Roman"/>
          <w:b/>
          <w:bCs/>
          <w:i/>
          <w:sz w:val="20"/>
          <w:szCs w:val="20"/>
        </w:rPr>
        <w:t xml:space="preserve">do laboratorium </w:t>
      </w:r>
      <w:r w:rsidR="00C3071C">
        <w:rPr>
          <w:rFonts w:asciiTheme="minorHAnsi" w:hAnsiTheme="minorHAnsi"/>
          <w:b/>
          <w:i/>
          <w:sz w:val="20"/>
          <w:szCs w:val="20"/>
        </w:rPr>
        <w:t xml:space="preserve">UAV Współdziałanie </w:t>
      </w:r>
      <w:r w:rsidR="00C3071C" w:rsidRPr="00182737">
        <w:rPr>
          <w:rFonts w:asciiTheme="minorHAnsi" w:hAnsiTheme="minorHAnsi"/>
          <w:b/>
          <w:sz w:val="20"/>
          <w:szCs w:val="20"/>
        </w:rPr>
        <w:t>na potrzeby realizacji</w:t>
      </w:r>
      <w:r w:rsidR="00C3071C" w:rsidRPr="00182737">
        <w:rPr>
          <w:rFonts w:asciiTheme="minorHAnsi" w:hAnsiTheme="minorHAnsi"/>
          <w:b/>
          <w:bCs/>
          <w:sz w:val="20"/>
          <w:szCs w:val="20"/>
        </w:rPr>
        <w:t xml:space="preserve"> projektu „Terenowy poligon doświadczalno-wdrożeniowy w powiecie przasnyskim” RPMA.01.01.00-14-9875/17</w:t>
      </w:r>
      <w:r w:rsidR="00C3071C">
        <w:rPr>
          <w:rFonts w:asciiTheme="minorHAnsi" w:hAnsiTheme="minorHAnsi"/>
          <w:b/>
          <w:bCs/>
          <w:sz w:val="20"/>
          <w:szCs w:val="20"/>
        </w:rPr>
        <w:t xml:space="preserve"> </w:t>
      </w:r>
      <w:r w:rsidRPr="00A1495E">
        <w:rPr>
          <w:rFonts w:asciiTheme="minorHAnsi" w:hAnsiTheme="minorHAnsi"/>
          <w:b/>
          <w:bCs/>
          <w:sz w:val="20"/>
          <w:szCs w:val="20"/>
        </w:rPr>
        <w:t>9</w:t>
      </w:r>
      <w:r w:rsidRPr="00A1495E">
        <w:rPr>
          <w:rFonts w:asciiTheme="minorHAnsi" w:hAnsiTheme="minorHAnsi"/>
          <w:b/>
          <w:i/>
          <w:sz w:val="20"/>
          <w:szCs w:val="20"/>
        </w:rPr>
        <w:t>.</w:t>
      </w:r>
    </w:p>
    <w:p w14:paraId="39091C31" w14:textId="77777777" w:rsidR="00A1495E" w:rsidRPr="00A1495E" w:rsidRDefault="00A1495E" w:rsidP="00C3071C">
      <w:pPr>
        <w:numPr>
          <w:ilvl w:val="0"/>
          <w:numId w:val="15"/>
        </w:numPr>
        <w:ind w:right="-111"/>
        <w:jc w:val="both"/>
        <w:rPr>
          <w:rFonts w:asciiTheme="minorHAnsi" w:eastAsia="MS Mincho" w:hAnsiTheme="minorHAnsi"/>
          <w:sz w:val="20"/>
          <w:szCs w:val="20"/>
        </w:rPr>
      </w:pPr>
      <w:r w:rsidRPr="00A1495E">
        <w:rPr>
          <w:rFonts w:asciiTheme="minorHAnsi" w:hAnsiTheme="minorHAnsi"/>
          <w:sz w:val="20"/>
          <w:szCs w:val="20"/>
        </w:rPr>
        <w:t xml:space="preserve">Przedmiot umowy obejmuje </w:t>
      </w:r>
      <w:r w:rsidRPr="00A1495E">
        <w:rPr>
          <w:rFonts w:asciiTheme="minorHAnsi" w:eastAsia="MS Mincho" w:hAnsiTheme="minorHAnsi"/>
          <w:sz w:val="20"/>
          <w:szCs w:val="20"/>
        </w:rPr>
        <w:t>usługi zgodnie ofertą z dnia ………………………...</w:t>
      </w:r>
    </w:p>
    <w:p w14:paraId="2D8B4F46" w14:textId="77777777" w:rsidR="00A1495E" w:rsidRPr="00A1495E" w:rsidRDefault="00A1495E" w:rsidP="00A1495E">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2</w:t>
      </w:r>
    </w:p>
    <w:p w14:paraId="546CFF07" w14:textId="77777777" w:rsidR="00A1495E" w:rsidRPr="00A1495E" w:rsidRDefault="00A1495E" w:rsidP="00C3071C">
      <w:pPr>
        <w:numPr>
          <w:ilvl w:val="0"/>
          <w:numId w:val="16"/>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Termin rozpoczęcia realizacji Umowy rozpoczyna się z</w:t>
      </w:r>
      <w:r w:rsidR="00C3071C">
        <w:rPr>
          <w:rFonts w:asciiTheme="minorHAnsi" w:hAnsiTheme="minorHAnsi"/>
          <w:sz w:val="20"/>
          <w:szCs w:val="20"/>
        </w:rPr>
        <w:t xml:space="preserve"> dniem jej podpisania, a termin zakończenia …………………….</w:t>
      </w:r>
      <w:r w:rsidRPr="00A1495E">
        <w:rPr>
          <w:rFonts w:asciiTheme="minorHAnsi" w:hAnsiTheme="minorHAnsi"/>
          <w:sz w:val="20"/>
          <w:szCs w:val="20"/>
        </w:rPr>
        <w:t xml:space="preserve">. </w:t>
      </w:r>
    </w:p>
    <w:p w14:paraId="74809E22" w14:textId="77777777" w:rsidR="00A1495E" w:rsidRPr="00A1495E" w:rsidRDefault="00A1495E" w:rsidP="00C3071C">
      <w:pPr>
        <w:numPr>
          <w:ilvl w:val="0"/>
          <w:numId w:val="16"/>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Za termin realizacji umowy przejmuje się termin podpisania P</w:t>
      </w:r>
      <w:r w:rsidRPr="00A1495E">
        <w:rPr>
          <w:rFonts w:asciiTheme="minorHAnsi" w:hAnsiTheme="minorHAnsi"/>
          <w:i/>
          <w:iCs/>
          <w:sz w:val="20"/>
          <w:szCs w:val="20"/>
        </w:rPr>
        <w:t>rotokołu odbioru</w:t>
      </w:r>
      <w:r w:rsidRPr="00A1495E">
        <w:rPr>
          <w:rFonts w:asciiTheme="minorHAnsi" w:hAnsiTheme="minorHAnsi"/>
          <w:sz w:val="20"/>
          <w:szCs w:val="20"/>
        </w:rPr>
        <w:t>.</w:t>
      </w:r>
    </w:p>
    <w:p w14:paraId="053F8274" w14:textId="77777777" w:rsidR="00A1495E" w:rsidRPr="00A1495E" w:rsidRDefault="00A1495E" w:rsidP="00C3071C">
      <w:pPr>
        <w:numPr>
          <w:ilvl w:val="0"/>
          <w:numId w:val="16"/>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 xml:space="preserve">Umowa będzie realizowana zgodnie z ofertą stanowiącą załącznik do niniejszej umowy. </w:t>
      </w:r>
    </w:p>
    <w:p w14:paraId="707C589B" w14:textId="77777777" w:rsidR="00A1495E" w:rsidRPr="00A1495E" w:rsidRDefault="00A1495E" w:rsidP="00C3071C">
      <w:pPr>
        <w:numPr>
          <w:ilvl w:val="0"/>
          <w:numId w:val="16"/>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 xml:space="preserve">Adres dostawy: </w:t>
      </w:r>
    </w:p>
    <w:p w14:paraId="6D60228C" w14:textId="77777777" w:rsidR="00A1495E" w:rsidRPr="00A1495E" w:rsidRDefault="00A1495E" w:rsidP="00A1495E">
      <w:pPr>
        <w:tabs>
          <w:tab w:val="left" w:pos="426"/>
        </w:tabs>
        <w:ind w:left="284" w:right="-111"/>
        <w:jc w:val="both"/>
        <w:rPr>
          <w:rFonts w:asciiTheme="minorHAnsi" w:hAnsiTheme="minorHAnsi"/>
          <w:sz w:val="20"/>
          <w:szCs w:val="20"/>
        </w:rPr>
      </w:pPr>
      <w:r w:rsidRPr="00A1495E">
        <w:rPr>
          <w:rFonts w:asciiTheme="minorHAnsi" w:hAnsiTheme="minorHAnsi"/>
          <w:sz w:val="20"/>
          <w:szCs w:val="20"/>
        </w:rPr>
        <w:t>Instytut Techniki Lotniczej i Mechaniki Stosowanej</w:t>
      </w:r>
    </w:p>
    <w:p w14:paraId="1C1A58F6" w14:textId="77777777" w:rsidR="00A1495E" w:rsidRPr="00A1495E" w:rsidRDefault="00A1495E" w:rsidP="00A1495E">
      <w:pPr>
        <w:tabs>
          <w:tab w:val="left" w:pos="426"/>
        </w:tabs>
        <w:ind w:left="284" w:right="-111"/>
        <w:jc w:val="both"/>
        <w:rPr>
          <w:rFonts w:asciiTheme="minorHAnsi" w:hAnsiTheme="minorHAnsi"/>
          <w:sz w:val="20"/>
          <w:szCs w:val="20"/>
        </w:rPr>
      </w:pPr>
      <w:r w:rsidRPr="00A1495E">
        <w:rPr>
          <w:rFonts w:asciiTheme="minorHAnsi" w:hAnsiTheme="minorHAnsi"/>
          <w:sz w:val="20"/>
          <w:szCs w:val="20"/>
        </w:rPr>
        <w:t>Politechnika Warszawska</w:t>
      </w:r>
    </w:p>
    <w:p w14:paraId="39D391D6" w14:textId="77777777" w:rsidR="00A1495E" w:rsidRPr="00A1495E" w:rsidRDefault="00A1495E" w:rsidP="00A1495E">
      <w:pPr>
        <w:tabs>
          <w:tab w:val="left" w:pos="426"/>
        </w:tabs>
        <w:ind w:left="284" w:right="-111"/>
        <w:jc w:val="both"/>
        <w:rPr>
          <w:rFonts w:asciiTheme="minorHAnsi" w:hAnsiTheme="minorHAnsi"/>
          <w:sz w:val="20"/>
          <w:szCs w:val="20"/>
        </w:rPr>
      </w:pPr>
      <w:r w:rsidRPr="00A1495E">
        <w:rPr>
          <w:rFonts w:asciiTheme="minorHAnsi" w:hAnsiTheme="minorHAnsi"/>
          <w:sz w:val="20"/>
          <w:szCs w:val="20"/>
        </w:rPr>
        <w:t>ul. Nowowiejska 24</w:t>
      </w:r>
    </w:p>
    <w:p w14:paraId="048E88A0" w14:textId="77777777" w:rsidR="00A1495E" w:rsidRPr="00A1495E" w:rsidRDefault="00A1495E" w:rsidP="00A1495E">
      <w:pPr>
        <w:tabs>
          <w:tab w:val="left" w:pos="426"/>
        </w:tabs>
        <w:ind w:left="284" w:right="-111"/>
        <w:jc w:val="both"/>
        <w:rPr>
          <w:rFonts w:asciiTheme="minorHAnsi" w:hAnsiTheme="minorHAnsi"/>
          <w:sz w:val="20"/>
          <w:szCs w:val="20"/>
        </w:rPr>
      </w:pPr>
      <w:r w:rsidRPr="00A1495E">
        <w:rPr>
          <w:rFonts w:asciiTheme="minorHAnsi" w:hAnsiTheme="minorHAnsi"/>
          <w:sz w:val="20"/>
          <w:szCs w:val="20"/>
        </w:rPr>
        <w:t>00-665 Warszawa</w:t>
      </w:r>
    </w:p>
    <w:p w14:paraId="6B1C1958" w14:textId="77777777" w:rsidR="00A1495E" w:rsidRPr="00A1495E" w:rsidRDefault="00A1495E" w:rsidP="00A1495E">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3</w:t>
      </w:r>
    </w:p>
    <w:p w14:paraId="30054027" w14:textId="77777777" w:rsidR="00A1495E" w:rsidRPr="00A1495E" w:rsidRDefault="00A1495E" w:rsidP="00C3071C">
      <w:pPr>
        <w:numPr>
          <w:ilvl w:val="0"/>
          <w:numId w:val="17"/>
        </w:numPr>
        <w:ind w:right="-111"/>
        <w:jc w:val="both"/>
        <w:rPr>
          <w:rFonts w:asciiTheme="minorHAnsi" w:hAnsiTheme="minorHAnsi"/>
          <w:sz w:val="20"/>
          <w:szCs w:val="20"/>
        </w:rPr>
      </w:pPr>
      <w:r w:rsidRPr="00A1495E">
        <w:rPr>
          <w:rFonts w:asciiTheme="minorHAnsi" w:hAnsiTheme="minorHAnsi"/>
          <w:sz w:val="20"/>
          <w:szCs w:val="20"/>
        </w:rPr>
        <w:t xml:space="preserve">Potwierdzeniem wykonania niniejszej umowy będzie </w:t>
      </w:r>
      <w:r w:rsidRPr="00A1495E">
        <w:rPr>
          <w:rFonts w:asciiTheme="minorHAnsi" w:hAnsiTheme="minorHAnsi"/>
          <w:i/>
          <w:iCs/>
          <w:sz w:val="20"/>
          <w:szCs w:val="20"/>
        </w:rPr>
        <w:t xml:space="preserve">Protokół odbioru </w:t>
      </w:r>
      <w:r w:rsidRPr="00A1495E">
        <w:rPr>
          <w:rFonts w:asciiTheme="minorHAnsi" w:hAnsiTheme="minorHAnsi"/>
          <w:sz w:val="20"/>
          <w:szCs w:val="20"/>
        </w:rPr>
        <w:t>podpisany przez uprawnionych przedstawicieli obu stron.</w:t>
      </w:r>
    </w:p>
    <w:p w14:paraId="547AE352" w14:textId="77777777" w:rsidR="00A1495E" w:rsidRPr="00A1495E" w:rsidRDefault="00A1495E" w:rsidP="00C3071C">
      <w:pPr>
        <w:numPr>
          <w:ilvl w:val="0"/>
          <w:numId w:val="17"/>
        </w:numPr>
        <w:ind w:right="-111"/>
        <w:jc w:val="both"/>
        <w:rPr>
          <w:rFonts w:asciiTheme="minorHAnsi" w:hAnsiTheme="minorHAnsi"/>
          <w:sz w:val="20"/>
          <w:szCs w:val="20"/>
        </w:rPr>
      </w:pPr>
      <w:r w:rsidRPr="00A1495E">
        <w:rPr>
          <w:rFonts w:asciiTheme="minorHAnsi" w:hAnsiTheme="minorHAnsi"/>
          <w:sz w:val="20"/>
          <w:szCs w:val="20"/>
        </w:rPr>
        <w:t xml:space="preserve">Osobami uprawnionymi do podpisania </w:t>
      </w:r>
      <w:r w:rsidRPr="00A1495E">
        <w:rPr>
          <w:rFonts w:asciiTheme="minorHAnsi" w:hAnsiTheme="minorHAnsi"/>
          <w:i/>
          <w:iCs/>
          <w:sz w:val="20"/>
          <w:szCs w:val="20"/>
        </w:rPr>
        <w:t xml:space="preserve">Protokołu odbioru </w:t>
      </w:r>
      <w:r w:rsidRPr="00A1495E">
        <w:rPr>
          <w:rFonts w:asciiTheme="minorHAnsi" w:hAnsiTheme="minorHAnsi"/>
          <w:sz w:val="20"/>
          <w:szCs w:val="20"/>
        </w:rPr>
        <w:t>są:</w:t>
      </w:r>
    </w:p>
    <w:p w14:paraId="096FA1C0" w14:textId="77777777" w:rsidR="00A1495E" w:rsidRPr="00A1495E" w:rsidRDefault="00A1495E" w:rsidP="00C3071C">
      <w:pPr>
        <w:numPr>
          <w:ilvl w:val="1"/>
          <w:numId w:val="17"/>
        </w:numPr>
        <w:ind w:right="-111"/>
        <w:jc w:val="both"/>
        <w:rPr>
          <w:rFonts w:asciiTheme="minorHAnsi" w:hAnsiTheme="minorHAnsi"/>
          <w:sz w:val="20"/>
          <w:szCs w:val="20"/>
        </w:rPr>
      </w:pPr>
      <w:r w:rsidRPr="00A1495E">
        <w:rPr>
          <w:rFonts w:asciiTheme="minorHAnsi" w:hAnsiTheme="minorHAnsi"/>
          <w:sz w:val="20"/>
          <w:szCs w:val="20"/>
        </w:rPr>
        <w:t xml:space="preserve"> ze strony Wykonawcy – ………………………..………….</w:t>
      </w:r>
    </w:p>
    <w:p w14:paraId="1A9CF7E0" w14:textId="77777777" w:rsidR="00A1495E" w:rsidRPr="00A1495E" w:rsidRDefault="00A1495E" w:rsidP="00C3071C">
      <w:pPr>
        <w:numPr>
          <w:ilvl w:val="1"/>
          <w:numId w:val="17"/>
        </w:numPr>
        <w:ind w:right="-111"/>
        <w:jc w:val="both"/>
        <w:rPr>
          <w:rFonts w:asciiTheme="minorHAnsi" w:hAnsiTheme="minorHAnsi"/>
          <w:sz w:val="20"/>
          <w:szCs w:val="20"/>
        </w:rPr>
      </w:pPr>
      <w:r w:rsidRPr="00A1495E">
        <w:rPr>
          <w:rFonts w:asciiTheme="minorHAnsi" w:hAnsiTheme="minorHAnsi"/>
          <w:sz w:val="20"/>
          <w:szCs w:val="20"/>
        </w:rPr>
        <w:t xml:space="preserve"> ze strony Zamawiającego – …………………….</w:t>
      </w:r>
    </w:p>
    <w:p w14:paraId="12DE1DE6" w14:textId="77777777" w:rsidR="00A1495E" w:rsidRPr="00A1495E" w:rsidRDefault="00A1495E" w:rsidP="00C3071C">
      <w:pPr>
        <w:numPr>
          <w:ilvl w:val="0"/>
          <w:numId w:val="17"/>
        </w:numPr>
        <w:ind w:right="-111"/>
        <w:jc w:val="both"/>
        <w:rPr>
          <w:rFonts w:asciiTheme="minorHAnsi" w:hAnsiTheme="minorHAnsi"/>
          <w:sz w:val="20"/>
          <w:szCs w:val="20"/>
        </w:rPr>
      </w:pPr>
      <w:r w:rsidRPr="00A1495E">
        <w:rPr>
          <w:rFonts w:asciiTheme="minorHAnsi" w:hAnsiTheme="minorHAnsi"/>
          <w:sz w:val="20"/>
          <w:szCs w:val="20"/>
        </w:rPr>
        <w:t xml:space="preserve">W przypadku zastrzeżeń co do wykonanego zamówienia, Zamawiający wyznaczy Wykonawcy termin na dostarczenie elementów bez wad. </w:t>
      </w:r>
    </w:p>
    <w:p w14:paraId="6E2DCC01" w14:textId="77777777" w:rsidR="00A1495E" w:rsidRPr="00A1495E" w:rsidRDefault="00A1495E" w:rsidP="00C3071C">
      <w:pPr>
        <w:numPr>
          <w:ilvl w:val="0"/>
          <w:numId w:val="17"/>
        </w:numPr>
        <w:ind w:right="-111"/>
        <w:jc w:val="both"/>
        <w:rPr>
          <w:rFonts w:asciiTheme="minorHAnsi" w:hAnsiTheme="minorHAnsi"/>
          <w:sz w:val="20"/>
          <w:szCs w:val="20"/>
        </w:rPr>
      </w:pPr>
      <w:r w:rsidRPr="00A1495E">
        <w:rPr>
          <w:rFonts w:asciiTheme="minorHAnsi" w:hAnsiTheme="minorHAnsi"/>
          <w:sz w:val="20"/>
          <w:szCs w:val="20"/>
        </w:rPr>
        <w:t>Termin, o którym mowa w ust. 4, nie może być dłuższy niż 7 dni roboczych. W przypadkach uzasadnionych warunkami technicznymi termin ten może być wydłużony za zgodą Zamawiającego.</w:t>
      </w:r>
    </w:p>
    <w:p w14:paraId="6DF83F31" w14:textId="77777777" w:rsidR="00A1495E" w:rsidRPr="00A1495E" w:rsidRDefault="00A1495E" w:rsidP="00C3071C">
      <w:pPr>
        <w:numPr>
          <w:ilvl w:val="0"/>
          <w:numId w:val="17"/>
        </w:numPr>
        <w:ind w:right="-111"/>
        <w:jc w:val="both"/>
        <w:rPr>
          <w:rFonts w:asciiTheme="minorHAnsi" w:hAnsiTheme="minorHAnsi"/>
          <w:sz w:val="20"/>
          <w:szCs w:val="20"/>
        </w:rPr>
      </w:pPr>
      <w:r w:rsidRPr="00A1495E">
        <w:rPr>
          <w:rFonts w:asciiTheme="minorHAnsi" w:hAnsiTheme="minorHAnsi"/>
          <w:sz w:val="20"/>
          <w:szCs w:val="20"/>
        </w:rPr>
        <w:t>Po dostarczeniu przedmiotu zamówienia, bez zastrzeżeń Strony podpiszą P</w:t>
      </w:r>
      <w:r w:rsidRPr="00A1495E">
        <w:rPr>
          <w:rFonts w:asciiTheme="minorHAnsi" w:hAnsiTheme="minorHAnsi"/>
          <w:i/>
          <w:sz w:val="20"/>
          <w:szCs w:val="20"/>
        </w:rPr>
        <w:t>rotokół odbioru</w:t>
      </w:r>
      <w:r w:rsidRPr="00A1495E">
        <w:rPr>
          <w:rFonts w:ascii="Calibri" w:hAnsi="Calibri"/>
          <w:sz w:val="20"/>
          <w:szCs w:val="20"/>
        </w:rPr>
        <w:t xml:space="preserve"> (częściowego i końcowego).</w:t>
      </w:r>
    </w:p>
    <w:p w14:paraId="679D2C51" w14:textId="77777777" w:rsidR="00A1495E" w:rsidRPr="00A1495E" w:rsidRDefault="00A1495E" w:rsidP="00A1495E">
      <w:pPr>
        <w:tabs>
          <w:tab w:val="left" w:pos="3491"/>
          <w:tab w:val="center" w:pos="4820"/>
        </w:tabs>
        <w:suppressAutoHyphens/>
        <w:autoSpaceDE w:val="0"/>
        <w:ind w:right="-111"/>
        <w:rPr>
          <w:rFonts w:asciiTheme="minorHAnsi" w:hAnsiTheme="minorHAnsi"/>
          <w:b/>
          <w:bCs/>
          <w:sz w:val="20"/>
          <w:szCs w:val="20"/>
          <w:lang w:eastAsia="ar-SA"/>
        </w:rPr>
      </w:pPr>
      <w:r w:rsidRPr="00A1495E">
        <w:rPr>
          <w:rFonts w:asciiTheme="minorHAnsi" w:hAnsiTheme="minorHAnsi"/>
          <w:b/>
          <w:bCs/>
          <w:sz w:val="20"/>
          <w:szCs w:val="20"/>
          <w:lang w:eastAsia="ar-SA"/>
        </w:rPr>
        <w:tab/>
      </w:r>
      <w:r w:rsidRPr="00A1495E">
        <w:rPr>
          <w:rFonts w:asciiTheme="minorHAnsi" w:hAnsiTheme="minorHAnsi"/>
          <w:b/>
          <w:bCs/>
          <w:sz w:val="20"/>
          <w:szCs w:val="20"/>
          <w:lang w:eastAsia="ar-SA"/>
        </w:rPr>
        <w:tab/>
        <w:t>§ 4</w:t>
      </w:r>
    </w:p>
    <w:p w14:paraId="13BA0076" w14:textId="77777777" w:rsidR="00A1495E" w:rsidRPr="00A1495E" w:rsidRDefault="00A1495E" w:rsidP="00C3071C">
      <w:pPr>
        <w:numPr>
          <w:ilvl w:val="0"/>
          <w:numId w:val="18"/>
        </w:numPr>
        <w:ind w:right="-251"/>
        <w:jc w:val="both"/>
        <w:rPr>
          <w:rFonts w:asciiTheme="minorHAnsi" w:hAnsiTheme="minorHAnsi"/>
          <w:sz w:val="20"/>
          <w:szCs w:val="20"/>
        </w:rPr>
      </w:pPr>
      <w:r w:rsidRPr="00A1495E">
        <w:rPr>
          <w:rFonts w:asciiTheme="minorHAnsi" w:hAnsiTheme="minorHAnsi"/>
          <w:sz w:val="20"/>
          <w:szCs w:val="20"/>
        </w:rPr>
        <w:lastRenderedPageBreak/>
        <w:t xml:space="preserve">Z tytułu wykonania niniejszej Umowy Wykonawca otrzyma od Zamawiającego łączne wynagrodzenie w wysokości: brutto: </w:t>
      </w:r>
      <w:r w:rsidRPr="00A1495E">
        <w:rPr>
          <w:rFonts w:asciiTheme="minorHAnsi" w:hAnsiTheme="minorHAnsi"/>
          <w:b/>
          <w:sz w:val="20"/>
          <w:szCs w:val="20"/>
        </w:rPr>
        <w:t xml:space="preserve">………………….. </w:t>
      </w:r>
      <w:r w:rsidRPr="00A1495E">
        <w:rPr>
          <w:rFonts w:asciiTheme="minorHAnsi" w:hAnsiTheme="minorHAnsi"/>
          <w:sz w:val="20"/>
          <w:szCs w:val="20"/>
        </w:rPr>
        <w:t xml:space="preserve"> zł (słownie: …………………..), netto: </w:t>
      </w:r>
      <w:r w:rsidRPr="00A1495E">
        <w:rPr>
          <w:rFonts w:asciiTheme="minorHAnsi" w:hAnsiTheme="minorHAnsi"/>
          <w:b/>
          <w:sz w:val="20"/>
          <w:szCs w:val="20"/>
        </w:rPr>
        <w:t>………..</w:t>
      </w:r>
      <w:r w:rsidRPr="00A1495E">
        <w:rPr>
          <w:rFonts w:asciiTheme="minorHAnsi" w:hAnsiTheme="minorHAnsi"/>
          <w:sz w:val="20"/>
          <w:szCs w:val="20"/>
        </w:rPr>
        <w:t xml:space="preserve"> zł (słownie: ……………………….) + podatek VAT 23% </w:t>
      </w:r>
      <w:r w:rsidRPr="00A1495E">
        <w:rPr>
          <w:rFonts w:asciiTheme="minorHAnsi" w:hAnsiTheme="minorHAnsi"/>
          <w:b/>
          <w:sz w:val="20"/>
          <w:szCs w:val="20"/>
        </w:rPr>
        <w:t>……………</w:t>
      </w:r>
      <w:r w:rsidRPr="00A1495E">
        <w:rPr>
          <w:rFonts w:asciiTheme="minorHAnsi" w:hAnsiTheme="minorHAnsi"/>
          <w:sz w:val="20"/>
          <w:szCs w:val="20"/>
        </w:rPr>
        <w:t xml:space="preserve"> zł (słownie PLN: …………………………….).</w:t>
      </w:r>
    </w:p>
    <w:p w14:paraId="61B06AF5" w14:textId="77777777" w:rsidR="00A1495E" w:rsidRPr="00A1495E" w:rsidRDefault="00A1495E" w:rsidP="00C3071C">
      <w:pPr>
        <w:numPr>
          <w:ilvl w:val="0"/>
          <w:numId w:val="18"/>
        </w:numPr>
        <w:ind w:left="357" w:right="-111" w:hanging="357"/>
        <w:jc w:val="both"/>
        <w:rPr>
          <w:rFonts w:asciiTheme="minorHAnsi" w:hAnsiTheme="minorHAnsi"/>
          <w:sz w:val="20"/>
          <w:szCs w:val="20"/>
        </w:rPr>
      </w:pPr>
      <w:r w:rsidRPr="00A1495E">
        <w:rPr>
          <w:rFonts w:asciiTheme="minorHAnsi" w:hAnsiTheme="minorHAnsi"/>
          <w:sz w:val="20"/>
          <w:szCs w:val="20"/>
        </w:rPr>
        <w:t xml:space="preserve">Wynagrodzenie należne Wykonawcy będzie płatne w terminie do 21 dni od dostarczenia prawidłowo wystawionej faktury VAT na podstawie obustronnie podpisanego Protokołu Odbioru </w:t>
      </w:r>
      <w:r w:rsidRPr="00A1495E">
        <w:rPr>
          <w:rFonts w:ascii="Calibri" w:hAnsi="Calibri"/>
          <w:sz w:val="20"/>
          <w:szCs w:val="20"/>
        </w:rPr>
        <w:t>(częściowego i końcowego).</w:t>
      </w:r>
    </w:p>
    <w:p w14:paraId="48042CC5" w14:textId="77777777" w:rsidR="00A1495E" w:rsidRPr="00A1495E" w:rsidRDefault="00A1495E" w:rsidP="00C3071C">
      <w:pPr>
        <w:numPr>
          <w:ilvl w:val="0"/>
          <w:numId w:val="18"/>
        </w:numPr>
        <w:ind w:right="-111"/>
        <w:jc w:val="both"/>
        <w:rPr>
          <w:rFonts w:asciiTheme="minorHAnsi" w:hAnsiTheme="minorHAnsi"/>
          <w:sz w:val="20"/>
          <w:szCs w:val="20"/>
        </w:rPr>
      </w:pPr>
      <w:r w:rsidRPr="00A1495E">
        <w:rPr>
          <w:rFonts w:asciiTheme="minorHAnsi" w:hAnsiTheme="minorHAnsi"/>
          <w:sz w:val="20"/>
          <w:szCs w:val="20"/>
        </w:rPr>
        <w:t>Strony ustalają, że Wynagrodzenie wskazane w ust. 1 niniejszego paragrafu stanowi całkowite wynagrodzenie należne Wykonawcy z tytułu wykonania niniejszej Umowy.</w:t>
      </w:r>
    </w:p>
    <w:p w14:paraId="63364D64" w14:textId="77777777" w:rsidR="00A1495E" w:rsidRPr="00A1495E" w:rsidRDefault="00A1495E" w:rsidP="00C3071C">
      <w:pPr>
        <w:numPr>
          <w:ilvl w:val="0"/>
          <w:numId w:val="18"/>
        </w:numPr>
        <w:ind w:right="-111"/>
        <w:jc w:val="both"/>
        <w:rPr>
          <w:rFonts w:asciiTheme="minorHAnsi" w:hAnsiTheme="minorHAnsi"/>
          <w:sz w:val="20"/>
          <w:szCs w:val="20"/>
        </w:rPr>
      </w:pPr>
      <w:r w:rsidRPr="00A1495E">
        <w:rPr>
          <w:rFonts w:asciiTheme="minorHAnsi" w:hAnsiTheme="minorHAnsi"/>
          <w:sz w:val="20"/>
          <w:szCs w:val="20"/>
        </w:rPr>
        <w:t>Płatność zostanie dokonana przelewem bankowym na konto bankowe Wykonawcy określone na fakturze. Za dzień płatności będzie uważany dzień, w którym Zamawiający złoży ważne i skuteczne polecenie przelewu całej odpowiedniej kwoty na wskazany rachunek bankowy Wykonawcy.</w:t>
      </w:r>
    </w:p>
    <w:p w14:paraId="3543EEA3" w14:textId="77777777" w:rsidR="00A1495E" w:rsidRPr="00A1495E" w:rsidRDefault="00A1495E" w:rsidP="00A1495E">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5</w:t>
      </w:r>
    </w:p>
    <w:p w14:paraId="0A26BFFB" w14:textId="77777777" w:rsidR="00A1495E" w:rsidRPr="00A1495E" w:rsidRDefault="00A1495E" w:rsidP="00C3071C">
      <w:pPr>
        <w:numPr>
          <w:ilvl w:val="0"/>
          <w:numId w:val="19"/>
        </w:numPr>
        <w:ind w:right="-111"/>
        <w:jc w:val="both"/>
        <w:rPr>
          <w:rFonts w:asciiTheme="minorHAnsi" w:hAnsiTheme="minorHAnsi"/>
          <w:sz w:val="20"/>
          <w:szCs w:val="20"/>
        </w:rPr>
      </w:pPr>
      <w:r w:rsidRPr="00A1495E">
        <w:rPr>
          <w:rFonts w:asciiTheme="minorHAnsi" w:hAnsiTheme="minorHAnsi"/>
          <w:sz w:val="20"/>
          <w:szCs w:val="20"/>
        </w:rPr>
        <w:t xml:space="preserve">Każda ze stron zobowiązuje się do dołożenia należytej staranności w trakcie wykonywania niniejszej Umowy, </w:t>
      </w:r>
      <w:r w:rsidRPr="00A1495E">
        <w:rPr>
          <w:rFonts w:asciiTheme="minorHAnsi" w:hAnsiTheme="minorHAnsi"/>
          <w:sz w:val="20"/>
          <w:szCs w:val="20"/>
        </w:rPr>
        <w:br/>
        <w:t>w tym także do pełnej współpracy z drugą Stroną w celu zapewnienia należytego i terminowego wykonania niniejszej Umowy.</w:t>
      </w:r>
    </w:p>
    <w:p w14:paraId="0B9FAEB8" w14:textId="77777777" w:rsidR="00A1495E" w:rsidRPr="00A1495E" w:rsidRDefault="00A1495E" w:rsidP="00C3071C">
      <w:pPr>
        <w:numPr>
          <w:ilvl w:val="0"/>
          <w:numId w:val="19"/>
        </w:numPr>
        <w:ind w:right="-111"/>
        <w:jc w:val="both"/>
        <w:rPr>
          <w:rFonts w:asciiTheme="minorHAnsi" w:hAnsiTheme="minorHAnsi"/>
          <w:sz w:val="20"/>
          <w:szCs w:val="20"/>
        </w:rPr>
      </w:pPr>
      <w:r w:rsidRPr="00A1495E">
        <w:rPr>
          <w:rFonts w:asciiTheme="minorHAnsi" w:hAnsiTheme="minorHAnsi"/>
          <w:sz w:val="20"/>
          <w:szCs w:val="20"/>
        </w:rPr>
        <w:t>Strony ustalają, że do bezpośrednich kontaktów w trakcie wykonania niniejszej Umowy powołane zostają następujące osoby:</w:t>
      </w:r>
    </w:p>
    <w:p w14:paraId="07FE749B" w14:textId="77777777" w:rsidR="00A1495E" w:rsidRPr="00A1495E" w:rsidRDefault="00A1495E" w:rsidP="00C3071C">
      <w:pPr>
        <w:numPr>
          <w:ilvl w:val="1"/>
          <w:numId w:val="19"/>
        </w:numPr>
        <w:ind w:right="-111"/>
        <w:jc w:val="both"/>
        <w:rPr>
          <w:rFonts w:asciiTheme="minorHAnsi" w:hAnsiTheme="minorHAnsi"/>
          <w:sz w:val="20"/>
          <w:szCs w:val="20"/>
        </w:rPr>
      </w:pPr>
      <w:r w:rsidRPr="00A1495E">
        <w:rPr>
          <w:rFonts w:asciiTheme="minorHAnsi" w:hAnsiTheme="minorHAnsi"/>
          <w:sz w:val="20"/>
          <w:szCs w:val="20"/>
        </w:rPr>
        <w:t xml:space="preserve"> ze strony Wykonawcy – …………………………………..</w:t>
      </w:r>
    </w:p>
    <w:p w14:paraId="47CC14C8" w14:textId="77777777" w:rsidR="00A1495E" w:rsidRPr="00A1495E" w:rsidRDefault="00A1495E" w:rsidP="00C3071C">
      <w:pPr>
        <w:numPr>
          <w:ilvl w:val="1"/>
          <w:numId w:val="19"/>
        </w:numPr>
        <w:ind w:right="-111"/>
        <w:jc w:val="both"/>
        <w:rPr>
          <w:rFonts w:asciiTheme="minorHAnsi" w:hAnsiTheme="minorHAnsi"/>
          <w:sz w:val="20"/>
          <w:szCs w:val="20"/>
        </w:rPr>
      </w:pPr>
      <w:r w:rsidRPr="00A1495E">
        <w:rPr>
          <w:rFonts w:asciiTheme="minorHAnsi" w:hAnsiTheme="minorHAnsi"/>
          <w:sz w:val="20"/>
          <w:szCs w:val="20"/>
        </w:rPr>
        <w:t xml:space="preserve"> ze strony Zamawiającego –  ………………………….</w:t>
      </w:r>
    </w:p>
    <w:p w14:paraId="7B461884" w14:textId="77777777" w:rsidR="00A1495E" w:rsidRPr="00A1495E" w:rsidRDefault="00A1495E" w:rsidP="00A1495E">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6</w:t>
      </w:r>
    </w:p>
    <w:p w14:paraId="4B277451" w14:textId="77777777" w:rsidR="00A1495E" w:rsidRPr="00A1495E" w:rsidRDefault="00A1495E" w:rsidP="00C3071C">
      <w:pPr>
        <w:numPr>
          <w:ilvl w:val="0"/>
          <w:numId w:val="20"/>
        </w:numPr>
        <w:ind w:right="-111"/>
        <w:jc w:val="both"/>
        <w:rPr>
          <w:rFonts w:asciiTheme="minorHAnsi" w:hAnsiTheme="minorHAnsi"/>
          <w:sz w:val="20"/>
          <w:szCs w:val="20"/>
        </w:rPr>
      </w:pPr>
      <w:r w:rsidRPr="00A1495E">
        <w:rPr>
          <w:rFonts w:asciiTheme="minorHAnsi" w:hAnsiTheme="minorHAnsi"/>
          <w:sz w:val="20"/>
          <w:szCs w:val="20"/>
        </w:rPr>
        <w:t>Zamawiający i Wykonawca będą mogli rozwiązać zawartą umowę z terminem wypowiedzenia 7 dni a następnie zaprzestać jej realizacji, jeżeli druga strona narusza postanowienia niniejszej umowy, powodując tym samym utratę zasadniczych korzyści, jakie mogą być osiągnięte w wyniku jej realizacji.</w:t>
      </w:r>
    </w:p>
    <w:p w14:paraId="43A624B6" w14:textId="77777777" w:rsidR="00A1495E" w:rsidRPr="00A1495E" w:rsidRDefault="00A1495E" w:rsidP="00C3071C">
      <w:pPr>
        <w:numPr>
          <w:ilvl w:val="0"/>
          <w:numId w:val="20"/>
        </w:numPr>
        <w:ind w:right="-111"/>
        <w:jc w:val="both"/>
        <w:rPr>
          <w:rFonts w:asciiTheme="minorHAnsi" w:hAnsiTheme="minorHAnsi"/>
          <w:sz w:val="20"/>
          <w:szCs w:val="20"/>
        </w:rPr>
      </w:pPr>
      <w:r w:rsidRPr="00A1495E">
        <w:rPr>
          <w:rFonts w:asciiTheme="minorHAnsi" w:hAnsiTheme="minorHAnsi"/>
          <w:sz w:val="20"/>
          <w:szCs w:val="20"/>
        </w:rPr>
        <w:t>Zamawiający może rozwiązać umowę bez zachowania okresu wypowiedzenia , jeżeli:</w:t>
      </w:r>
    </w:p>
    <w:p w14:paraId="57DB396D" w14:textId="77777777" w:rsidR="00A1495E" w:rsidRPr="00A1495E" w:rsidRDefault="00A1495E" w:rsidP="00C3071C">
      <w:pPr>
        <w:numPr>
          <w:ilvl w:val="1"/>
          <w:numId w:val="20"/>
        </w:numPr>
        <w:ind w:right="-111"/>
        <w:jc w:val="both"/>
        <w:rPr>
          <w:rFonts w:asciiTheme="minorHAnsi" w:hAnsiTheme="minorHAnsi"/>
          <w:sz w:val="20"/>
          <w:szCs w:val="20"/>
        </w:rPr>
      </w:pPr>
      <w:r w:rsidRPr="00A1495E">
        <w:rPr>
          <w:rFonts w:asciiTheme="minorHAnsi" w:hAnsiTheme="minorHAnsi"/>
          <w:sz w:val="20"/>
          <w:szCs w:val="20"/>
        </w:rPr>
        <w:t>Wykonawca pomimo uprzednich pisemnych zastrzeżeń Zamawiającego uparcie nie wykonuje umowy zgodnie z warunkami umownymi lub w rażący sposób zaniedbuje zobowiązania umowne.</w:t>
      </w:r>
    </w:p>
    <w:p w14:paraId="1036E63D" w14:textId="77777777" w:rsidR="00A1495E" w:rsidRPr="00A1495E" w:rsidRDefault="00A1495E" w:rsidP="00C3071C">
      <w:pPr>
        <w:numPr>
          <w:ilvl w:val="1"/>
          <w:numId w:val="20"/>
        </w:numPr>
        <w:ind w:right="-111"/>
        <w:jc w:val="both"/>
        <w:rPr>
          <w:rFonts w:asciiTheme="minorHAnsi" w:hAnsiTheme="minorHAnsi"/>
          <w:sz w:val="20"/>
          <w:szCs w:val="20"/>
        </w:rPr>
      </w:pPr>
      <w:r w:rsidRPr="00A1495E">
        <w:rPr>
          <w:rFonts w:asciiTheme="minorHAnsi" w:hAnsiTheme="minorHAnsi"/>
          <w:sz w:val="20"/>
          <w:szCs w:val="20"/>
        </w:rPr>
        <w:t>Została ogłoszona upadłość Wykonawcy lub Wykonawca przystąpił do likwidacji swojej działalności,  z wyjątkiem likwidacji przeprowadzonej w celu przekształcenia.</w:t>
      </w:r>
    </w:p>
    <w:p w14:paraId="252B6B42" w14:textId="77777777" w:rsidR="00A1495E" w:rsidRPr="00A1495E" w:rsidRDefault="00A1495E" w:rsidP="00C3071C">
      <w:pPr>
        <w:numPr>
          <w:ilvl w:val="0"/>
          <w:numId w:val="20"/>
        </w:numPr>
        <w:ind w:right="-111"/>
        <w:jc w:val="both"/>
        <w:rPr>
          <w:rFonts w:asciiTheme="minorHAnsi" w:hAnsiTheme="minorHAnsi"/>
          <w:sz w:val="20"/>
          <w:szCs w:val="20"/>
        </w:rPr>
      </w:pPr>
      <w:r w:rsidRPr="00A1495E">
        <w:rPr>
          <w:rFonts w:asciiTheme="minorHAnsi" w:hAnsiTheme="minorHAnsi"/>
          <w:sz w:val="20"/>
          <w:szCs w:val="20"/>
        </w:rPr>
        <w:t>Rozwiązanie umowy powinno nastąpić w formie pisemnej pod rygorem nieważności takiego oświadczenia i powinno zawierać uzasadnienie.</w:t>
      </w:r>
    </w:p>
    <w:p w14:paraId="0DBE8631" w14:textId="77777777" w:rsidR="00A1495E" w:rsidRPr="00A1495E" w:rsidRDefault="00A1495E" w:rsidP="00C3071C">
      <w:pPr>
        <w:numPr>
          <w:ilvl w:val="0"/>
          <w:numId w:val="20"/>
        </w:numPr>
        <w:ind w:right="-111"/>
        <w:jc w:val="both"/>
        <w:rPr>
          <w:rFonts w:asciiTheme="minorHAnsi" w:hAnsiTheme="minorHAnsi"/>
          <w:sz w:val="20"/>
          <w:szCs w:val="20"/>
        </w:rPr>
      </w:pPr>
      <w:r w:rsidRPr="00A1495E">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14:paraId="612EB6A7" w14:textId="77777777" w:rsidR="00A1495E" w:rsidRPr="00A1495E" w:rsidRDefault="00A1495E" w:rsidP="00C3071C">
      <w:pPr>
        <w:numPr>
          <w:ilvl w:val="0"/>
          <w:numId w:val="20"/>
        </w:numPr>
        <w:ind w:right="-111"/>
        <w:jc w:val="both"/>
        <w:rPr>
          <w:rFonts w:asciiTheme="minorHAnsi" w:hAnsiTheme="minorHAnsi"/>
          <w:sz w:val="20"/>
          <w:szCs w:val="20"/>
        </w:rPr>
      </w:pPr>
      <w:r w:rsidRPr="00A1495E">
        <w:rPr>
          <w:rFonts w:asciiTheme="minorHAnsi" w:hAnsiTheme="minorHAnsi"/>
          <w:sz w:val="20"/>
          <w:szCs w:val="20"/>
        </w:rPr>
        <w:t>W razie rozwiązania umowy przez którąkolwiek ze stron wykonane usługi oraz materiały opłacone przez Zamawiającego będą uważane za jego własność.</w:t>
      </w:r>
    </w:p>
    <w:p w14:paraId="58220EFD" w14:textId="77777777" w:rsidR="00A1495E" w:rsidRPr="00A1495E" w:rsidRDefault="00A1495E" w:rsidP="00A1495E">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7</w:t>
      </w:r>
    </w:p>
    <w:p w14:paraId="2DA5F673" w14:textId="77777777" w:rsidR="00A1495E" w:rsidRPr="00A1495E" w:rsidRDefault="00A1495E" w:rsidP="00C3071C">
      <w:pPr>
        <w:numPr>
          <w:ilvl w:val="0"/>
          <w:numId w:val="21"/>
        </w:numPr>
        <w:ind w:right="-111"/>
        <w:jc w:val="both"/>
        <w:rPr>
          <w:rFonts w:asciiTheme="minorHAnsi" w:hAnsiTheme="minorHAnsi"/>
          <w:sz w:val="20"/>
          <w:szCs w:val="20"/>
        </w:rPr>
      </w:pPr>
      <w:r w:rsidRPr="00A1495E">
        <w:rPr>
          <w:rFonts w:asciiTheme="minorHAnsi" w:hAnsiTheme="minorHAnsi"/>
          <w:sz w:val="20"/>
          <w:szCs w:val="20"/>
        </w:rPr>
        <w:t>Strony ustalają, że z tytułu nienależytego wykonania umowy przysługują kary umowne z następujących tytułów i w podanych wysokościach:</w:t>
      </w:r>
    </w:p>
    <w:p w14:paraId="52EC5AE4" w14:textId="77777777" w:rsidR="00A1495E" w:rsidRPr="00A1495E" w:rsidRDefault="00A1495E" w:rsidP="00C3071C">
      <w:pPr>
        <w:numPr>
          <w:ilvl w:val="1"/>
          <w:numId w:val="21"/>
        </w:numPr>
        <w:ind w:right="-111"/>
        <w:jc w:val="both"/>
        <w:rPr>
          <w:rFonts w:asciiTheme="minorHAnsi" w:hAnsiTheme="minorHAnsi"/>
          <w:sz w:val="20"/>
          <w:szCs w:val="20"/>
        </w:rPr>
      </w:pPr>
      <w:r w:rsidRPr="00A1495E">
        <w:rPr>
          <w:rFonts w:asciiTheme="minorHAnsi" w:hAnsiTheme="minorHAnsi"/>
          <w:sz w:val="20"/>
          <w:szCs w:val="20"/>
        </w:rPr>
        <w:t xml:space="preserve">Wykonawca zapłaci Zamawiającemu karę umowną z tytułu </w:t>
      </w:r>
      <w:r w:rsidRPr="00A1495E">
        <w:rPr>
          <w:rFonts w:asciiTheme="minorHAnsi" w:hAnsiTheme="minorHAnsi"/>
          <w:sz w:val="20"/>
          <w:szCs w:val="20"/>
          <w:lang w:eastAsia="pl-PL"/>
        </w:rPr>
        <w:t>odstąpienia od realizacji Zamówienia przez Zamawiającego, z przyczyn leżących po stronie Wykonawcy - w wysokości  10% wartości ogółem Zamówienia netto,</w:t>
      </w:r>
    </w:p>
    <w:p w14:paraId="5067B0BF" w14:textId="77777777" w:rsidR="00A1495E" w:rsidRPr="00A1495E" w:rsidRDefault="00A1495E" w:rsidP="00C3071C">
      <w:pPr>
        <w:numPr>
          <w:ilvl w:val="1"/>
          <w:numId w:val="21"/>
        </w:numPr>
        <w:ind w:right="-111"/>
        <w:jc w:val="both"/>
        <w:rPr>
          <w:rFonts w:asciiTheme="minorHAnsi" w:hAnsiTheme="minorHAnsi"/>
          <w:sz w:val="20"/>
          <w:szCs w:val="20"/>
        </w:rPr>
      </w:pPr>
      <w:r w:rsidRPr="00A1495E">
        <w:rPr>
          <w:rFonts w:asciiTheme="minorHAnsi" w:hAnsiTheme="minorHAnsi"/>
          <w:sz w:val="20"/>
          <w:szCs w:val="20"/>
        </w:rPr>
        <w:t xml:space="preserve">w przypadku zwłoki w wykonaniu przez Wykonawcę jego zobowiązań wynikających z niniejszej Umowy i w sposób w niej przewidziany, Zamawiającemu będą przysługiwały kary umowne w wysokości 0,1% wartości wynagrodzenia umownego netto za każdy dzień zwłoki od terminu określonego w </w:t>
      </w:r>
      <w:r w:rsidRPr="00A1495E">
        <w:rPr>
          <w:rFonts w:asciiTheme="minorHAnsi" w:hAnsiTheme="minorHAnsi"/>
          <w:bCs/>
          <w:sz w:val="20"/>
          <w:szCs w:val="20"/>
          <w:lang w:eastAsia="ar-SA"/>
        </w:rPr>
        <w:t>§ 2 ust. 1 umowy</w:t>
      </w:r>
      <w:r w:rsidRPr="00A1495E">
        <w:rPr>
          <w:rFonts w:asciiTheme="minorHAnsi" w:hAnsiTheme="minorHAnsi"/>
          <w:sz w:val="20"/>
          <w:szCs w:val="20"/>
        </w:rPr>
        <w:t>.</w:t>
      </w:r>
    </w:p>
    <w:p w14:paraId="34F47A03" w14:textId="77777777" w:rsidR="00A1495E" w:rsidRPr="00A1495E" w:rsidRDefault="00A1495E" w:rsidP="00C3071C">
      <w:pPr>
        <w:numPr>
          <w:ilvl w:val="0"/>
          <w:numId w:val="21"/>
        </w:numPr>
        <w:ind w:right="-111"/>
        <w:jc w:val="both"/>
        <w:rPr>
          <w:rFonts w:asciiTheme="minorHAnsi" w:hAnsiTheme="minorHAnsi"/>
          <w:sz w:val="20"/>
          <w:szCs w:val="20"/>
        </w:rPr>
      </w:pPr>
      <w:r w:rsidRPr="00A1495E">
        <w:rPr>
          <w:rFonts w:asciiTheme="minorHAnsi" w:hAnsiTheme="minorHAnsi"/>
          <w:sz w:val="20"/>
          <w:szCs w:val="20"/>
        </w:rPr>
        <w:t>Strony mogą domagać się odszkodowania na zasadach ogólnych za szkodę przekraczającą wysokość kar umownych.</w:t>
      </w:r>
    </w:p>
    <w:p w14:paraId="21F98AC6" w14:textId="77777777" w:rsidR="00A1495E" w:rsidRPr="00A1495E" w:rsidRDefault="00A1495E" w:rsidP="00A1495E">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8</w:t>
      </w:r>
    </w:p>
    <w:p w14:paraId="7D4DA4EB" w14:textId="77777777" w:rsidR="00A1495E" w:rsidRPr="00A1495E" w:rsidRDefault="00A1495E" w:rsidP="00C3071C">
      <w:pPr>
        <w:numPr>
          <w:ilvl w:val="0"/>
          <w:numId w:val="22"/>
        </w:numPr>
        <w:ind w:right="-111"/>
        <w:jc w:val="both"/>
        <w:rPr>
          <w:rFonts w:asciiTheme="minorHAnsi" w:hAnsiTheme="minorHAnsi"/>
          <w:sz w:val="20"/>
          <w:szCs w:val="20"/>
        </w:rPr>
      </w:pPr>
      <w:r w:rsidRPr="00A1495E">
        <w:rPr>
          <w:rFonts w:asciiTheme="minorHAnsi" w:hAnsiTheme="minorHAnsi"/>
          <w:sz w:val="20"/>
          <w:szCs w:val="20"/>
        </w:rPr>
        <w:t xml:space="preserve">Na przedmiot zamówienia Wykonawca udziela gwarancji zgodnie z ofertą. Termin gwarancji rozpoczyna się od daty podpisania </w:t>
      </w:r>
      <w:r w:rsidRPr="00A1495E">
        <w:rPr>
          <w:rFonts w:asciiTheme="minorHAnsi" w:hAnsiTheme="minorHAnsi"/>
          <w:i/>
          <w:iCs/>
          <w:sz w:val="20"/>
          <w:szCs w:val="20"/>
        </w:rPr>
        <w:t>Protokołu odbioru</w:t>
      </w:r>
      <w:r w:rsidRPr="00A1495E">
        <w:rPr>
          <w:rFonts w:asciiTheme="minorHAnsi" w:hAnsiTheme="minorHAnsi"/>
          <w:sz w:val="20"/>
          <w:szCs w:val="20"/>
        </w:rPr>
        <w:t>.</w:t>
      </w:r>
    </w:p>
    <w:p w14:paraId="26BCC728" w14:textId="77777777" w:rsidR="00A1495E" w:rsidRPr="00A1495E" w:rsidRDefault="00A1495E" w:rsidP="00C3071C">
      <w:pPr>
        <w:numPr>
          <w:ilvl w:val="0"/>
          <w:numId w:val="22"/>
        </w:numPr>
        <w:ind w:right="-111"/>
        <w:jc w:val="both"/>
        <w:rPr>
          <w:rFonts w:asciiTheme="minorHAnsi" w:hAnsiTheme="minorHAnsi"/>
          <w:sz w:val="20"/>
          <w:szCs w:val="20"/>
        </w:rPr>
      </w:pPr>
      <w:r w:rsidRPr="00A1495E">
        <w:rPr>
          <w:rFonts w:asciiTheme="minorHAnsi" w:hAnsiTheme="minorHAnsi"/>
          <w:sz w:val="20"/>
          <w:szCs w:val="20"/>
        </w:rPr>
        <w:t>W okresie gwarancji Wykonawca zobowiązany jest do bezpłatnej obsługi serwisowej oraz bezpłatnego usunięcia wszelkich zgłoszonych usterek oraz wad w terminie do 28 dni roboczych od daty zgłoszenia tego faktu na nr faksu ………………… lub adres e-mail ………..………………………..…… (podany przez Wykonawcę przed podpisaniem umowy).</w:t>
      </w:r>
    </w:p>
    <w:p w14:paraId="3330FFB5" w14:textId="77777777" w:rsidR="00A1495E" w:rsidRPr="00A1495E" w:rsidRDefault="00A1495E" w:rsidP="00C3071C">
      <w:pPr>
        <w:numPr>
          <w:ilvl w:val="0"/>
          <w:numId w:val="22"/>
        </w:numPr>
        <w:ind w:right="-111"/>
        <w:jc w:val="both"/>
        <w:rPr>
          <w:rFonts w:asciiTheme="minorHAnsi" w:hAnsiTheme="minorHAnsi"/>
          <w:sz w:val="20"/>
          <w:szCs w:val="20"/>
        </w:rPr>
      </w:pPr>
      <w:r w:rsidRPr="00A1495E">
        <w:rPr>
          <w:rFonts w:asciiTheme="minorHAnsi" w:hAnsiTheme="minorHAnsi"/>
          <w:sz w:val="20"/>
          <w:szCs w:val="20"/>
        </w:rPr>
        <w:t>Podstawą ubiegania się o świadczenie gwarancyjne jest faktura sprzedaży.</w:t>
      </w:r>
    </w:p>
    <w:p w14:paraId="79CE82BD" w14:textId="77777777" w:rsidR="00A1495E" w:rsidRPr="00A1495E" w:rsidRDefault="00A1495E" w:rsidP="00C3071C">
      <w:pPr>
        <w:numPr>
          <w:ilvl w:val="0"/>
          <w:numId w:val="22"/>
        </w:numPr>
        <w:ind w:right="-111"/>
        <w:jc w:val="both"/>
        <w:rPr>
          <w:rFonts w:asciiTheme="minorHAnsi" w:hAnsiTheme="minorHAnsi"/>
          <w:sz w:val="20"/>
          <w:szCs w:val="20"/>
        </w:rPr>
      </w:pPr>
      <w:r w:rsidRPr="00A1495E">
        <w:rPr>
          <w:rFonts w:asciiTheme="minorHAnsi" w:hAnsiTheme="minorHAnsi"/>
          <w:sz w:val="20"/>
          <w:szCs w:val="20"/>
        </w:rPr>
        <w:t>Wykonawca ponosi odpowiedzialność z tytułu gwarancji za:</w:t>
      </w:r>
    </w:p>
    <w:p w14:paraId="027A9183" w14:textId="77777777" w:rsidR="00A1495E" w:rsidRPr="00A1495E" w:rsidRDefault="00A1495E" w:rsidP="00C3071C">
      <w:pPr>
        <w:numPr>
          <w:ilvl w:val="1"/>
          <w:numId w:val="22"/>
        </w:numPr>
        <w:ind w:right="-111"/>
        <w:jc w:val="both"/>
        <w:rPr>
          <w:rFonts w:asciiTheme="minorHAnsi" w:hAnsiTheme="minorHAnsi"/>
          <w:sz w:val="20"/>
          <w:szCs w:val="20"/>
        </w:rPr>
      </w:pPr>
      <w:r w:rsidRPr="00A1495E">
        <w:rPr>
          <w:rFonts w:asciiTheme="minorHAnsi" w:hAnsiTheme="minorHAnsi"/>
          <w:sz w:val="20"/>
          <w:szCs w:val="20"/>
        </w:rPr>
        <w:t>Wady fizyczne zmniejszające wartość użytkową, techniczną lub estetyczną dostarczonego sprzętu.</w:t>
      </w:r>
    </w:p>
    <w:p w14:paraId="332D0404" w14:textId="77777777" w:rsidR="00A1495E" w:rsidRPr="00A1495E" w:rsidRDefault="00A1495E" w:rsidP="00C3071C">
      <w:pPr>
        <w:numPr>
          <w:ilvl w:val="1"/>
          <w:numId w:val="22"/>
        </w:numPr>
        <w:ind w:right="-111"/>
        <w:jc w:val="both"/>
        <w:rPr>
          <w:rFonts w:asciiTheme="minorHAnsi" w:hAnsiTheme="minorHAnsi"/>
          <w:sz w:val="20"/>
          <w:szCs w:val="20"/>
        </w:rPr>
      </w:pPr>
      <w:r w:rsidRPr="00A1495E">
        <w:rPr>
          <w:rFonts w:asciiTheme="minorHAnsi" w:hAnsiTheme="minorHAnsi"/>
          <w:sz w:val="20"/>
          <w:szCs w:val="20"/>
        </w:rPr>
        <w:lastRenderedPageBreak/>
        <w:t>Usunięcie nieodpłatnie wad ujawnionych w okresie gwarancji w terminie 28 dni roboczych od zgłoszenia wady.</w:t>
      </w:r>
    </w:p>
    <w:p w14:paraId="60FFD47C" w14:textId="77777777" w:rsidR="00A1495E" w:rsidRPr="00A1495E" w:rsidRDefault="00A1495E" w:rsidP="00C3071C">
      <w:pPr>
        <w:numPr>
          <w:ilvl w:val="0"/>
          <w:numId w:val="22"/>
        </w:numPr>
        <w:ind w:right="-111"/>
        <w:jc w:val="both"/>
        <w:rPr>
          <w:rFonts w:asciiTheme="minorHAnsi" w:hAnsiTheme="minorHAnsi"/>
          <w:sz w:val="20"/>
          <w:szCs w:val="20"/>
        </w:rPr>
      </w:pPr>
      <w:r w:rsidRPr="00A1495E">
        <w:rPr>
          <w:rFonts w:asciiTheme="minorHAnsi" w:hAnsiTheme="minorHAnsi"/>
          <w:sz w:val="20"/>
          <w:szCs w:val="20"/>
        </w:rPr>
        <w:t>Wykonawca usługi jest odpowiedzialny względem Zamawiającego z tytułu rękojmi za wady fizyczne i prawne materiałów objętych umową.</w:t>
      </w:r>
    </w:p>
    <w:p w14:paraId="51879162" w14:textId="77777777" w:rsidR="00A1495E" w:rsidRPr="00A1495E" w:rsidRDefault="00A1495E" w:rsidP="00C3071C">
      <w:pPr>
        <w:numPr>
          <w:ilvl w:val="0"/>
          <w:numId w:val="22"/>
        </w:numPr>
        <w:ind w:right="-111"/>
        <w:jc w:val="both"/>
        <w:rPr>
          <w:rFonts w:asciiTheme="minorHAnsi" w:hAnsiTheme="minorHAnsi"/>
          <w:sz w:val="20"/>
          <w:szCs w:val="20"/>
        </w:rPr>
      </w:pPr>
      <w:r w:rsidRPr="00A1495E">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28 dni roboczych. W przypadku nie wywiązania się Wykonawcy z ciążących na nim obowiązków, Zamawiający może na jego koszt usunąć wady.</w:t>
      </w:r>
    </w:p>
    <w:p w14:paraId="58E12B80" w14:textId="77777777" w:rsidR="00A1495E" w:rsidRPr="00A1495E" w:rsidRDefault="00A1495E" w:rsidP="00C3071C">
      <w:pPr>
        <w:numPr>
          <w:ilvl w:val="0"/>
          <w:numId w:val="22"/>
        </w:numPr>
        <w:ind w:right="-111"/>
        <w:jc w:val="both"/>
        <w:rPr>
          <w:rFonts w:asciiTheme="minorHAnsi" w:hAnsiTheme="minorHAnsi"/>
          <w:sz w:val="20"/>
          <w:szCs w:val="20"/>
        </w:rPr>
      </w:pPr>
      <w:r w:rsidRPr="00A1495E">
        <w:rPr>
          <w:rFonts w:asciiTheme="minorHAnsi" w:hAnsiTheme="minorHAnsi"/>
          <w:sz w:val="20"/>
          <w:szCs w:val="20"/>
        </w:rPr>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14:paraId="514EB19A" w14:textId="77777777" w:rsidR="00A1495E" w:rsidRPr="00A1495E" w:rsidRDefault="00A1495E" w:rsidP="00C3071C">
      <w:pPr>
        <w:numPr>
          <w:ilvl w:val="0"/>
          <w:numId w:val="22"/>
        </w:numPr>
        <w:ind w:right="-111"/>
        <w:jc w:val="both"/>
        <w:rPr>
          <w:rFonts w:asciiTheme="minorHAnsi" w:hAnsiTheme="minorHAnsi"/>
          <w:sz w:val="20"/>
          <w:szCs w:val="20"/>
        </w:rPr>
      </w:pPr>
      <w:r w:rsidRPr="00A1495E">
        <w:rPr>
          <w:rFonts w:asciiTheme="minorHAnsi" w:hAnsiTheme="minorHAnsi"/>
          <w:sz w:val="20"/>
          <w:szCs w:val="20"/>
        </w:rPr>
        <w:t>Wykonawca gwarantuje Zamawiającemu autoryzowany serwis gwarancyjny producenta.</w:t>
      </w:r>
    </w:p>
    <w:p w14:paraId="5300548F" w14:textId="77777777" w:rsidR="00A1495E" w:rsidRPr="00A1495E" w:rsidRDefault="00A1495E" w:rsidP="00C3071C">
      <w:pPr>
        <w:numPr>
          <w:ilvl w:val="0"/>
          <w:numId w:val="22"/>
        </w:numPr>
        <w:ind w:right="-111"/>
        <w:jc w:val="both"/>
        <w:rPr>
          <w:rFonts w:asciiTheme="minorHAnsi" w:hAnsiTheme="minorHAnsi"/>
          <w:sz w:val="20"/>
          <w:szCs w:val="20"/>
        </w:rPr>
      </w:pPr>
      <w:r w:rsidRPr="00A1495E">
        <w:rPr>
          <w:rFonts w:asciiTheme="minorHAnsi" w:hAnsiTheme="minorHAnsi"/>
          <w:sz w:val="20"/>
          <w:szCs w:val="20"/>
        </w:rPr>
        <w:t>Wszelkie zmiany i naprawy dokonane bez zgody Wykonawcy powodują utratę praw z gwarancji.</w:t>
      </w:r>
    </w:p>
    <w:p w14:paraId="4EB8D634" w14:textId="77777777" w:rsidR="00A1495E" w:rsidRPr="00A1495E" w:rsidRDefault="00A1495E" w:rsidP="00C3071C">
      <w:pPr>
        <w:numPr>
          <w:ilvl w:val="0"/>
          <w:numId w:val="22"/>
        </w:numPr>
        <w:ind w:right="-111"/>
        <w:jc w:val="both"/>
        <w:rPr>
          <w:rFonts w:asciiTheme="minorHAnsi" w:hAnsiTheme="minorHAnsi"/>
          <w:sz w:val="20"/>
          <w:szCs w:val="20"/>
        </w:rPr>
      </w:pPr>
      <w:r w:rsidRPr="00A1495E">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14:paraId="23FE6415" w14:textId="77777777" w:rsidR="00A1495E" w:rsidRPr="00A1495E" w:rsidRDefault="00A1495E" w:rsidP="00A1495E">
      <w:pPr>
        <w:ind w:left="360" w:right="-111"/>
        <w:jc w:val="center"/>
        <w:rPr>
          <w:rFonts w:asciiTheme="minorHAnsi" w:hAnsiTheme="minorHAnsi"/>
          <w:sz w:val="20"/>
          <w:szCs w:val="20"/>
        </w:rPr>
      </w:pPr>
      <w:r w:rsidRPr="00A1495E">
        <w:rPr>
          <w:rFonts w:asciiTheme="minorHAnsi" w:hAnsiTheme="minorHAnsi"/>
          <w:b/>
          <w:bCs/>
          <w:sz w:val="20"/>
          <w:szCs w:val="20"/>
          <w:lang w:eastAsia="ar-SA"/>
        </w:rPr>
        <w:t>§ 9</w:t>
      </w:r>
    </w:p>
    <w:p w14:paraId="71522F46" w14:textId="77777777" w:rsidR="00A1495E" w:rsidRPr="00A1495E" w:rsidRDefault="00A1495E" w:rsidP="00C3071C">
      <w:pPr>
        <w:numPr>
          <w:ilvl w:val="0"/>
          <w:numId w:val="23"/>
        </w:numPr>
        <w:ind w:left="426" w:right="-111" w:hanging="426"/>
        <w:jc w:val="both"/>
        <w:rPr>
          <w:rFonts w:asciiTheme="minorHAnsi" w:hAnsiTheme="minorHAnsi"/>
          <w:sz w:val="20"/>
          <w:szCs w:val="20"/>
        </w:rPr>
      </w:pPr>
      <w:r w:rsidRPr="00A1495E">
        <w:rPr>
          <w:rFonts w:asciiTheme="minorHAnsi" w:hAnsiTheme="minorHAnsi"/>
          <w:sz w:val="20"/>
          <w:szCs w:val="20"/>
        </w:rPr>
        <w:t>Każda ze Stron ponosi swoje własne koszty i wydatki oraz honoraria i wydatki swoich doradców i przedstawicieli, poniesione w związku z zawarciem i wykonaniem niniejszej Umowy.</w:t>
      </w:r>
    </w:p>
    <w:p w14:paraId="78EC92BA" w14:textId="77777777" w:rsidR="00A1495E" w:rsidRPr="00A1495E" w:rsidRDefault="00A1495E" w:rsidP="00C3071C">
      <w:pPr>
        <w:numPr>
          <w:ilvl w:val="0"/>
          <w:numId w:val="23"/>
        </w:numPr>
        <w:tabs>
          <w:tab w:val="left" w:pos="426"/>
        </w:tabs>
        <w:ind w:left="426" w:right="-111" w:hanging="426"/>
        <w:jc w:val="both"/>
        <w:rPr>
          <w:rFonts w:asciiTheme="minorHAnsi" w:hAnsiTheme="minorHAnsi"/>
          <w:sz w:val="20"/>
          <w:szCs w:val="20"/>
        </w:rPr>
      </w:pPr>
      <w:r w:rsidRPr="00A1495E">
        <w:rPr>
          <w:rFonts w:asciiTheme="minorHAnsi" w:hAnsiTheme="minorHAnsi"/>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14:paraId="26C5E4FB" w14:textId="77777777" w:rsidR="00A1495E" w:rsidRPr="00A1495E" w:rsidRDefault="00A1495E" w:rsidP="00C3071C">
      <w:pPr>
        <w:numPr>
          <w:ilvl w:val="0"/>
          <w:numId w:val="23"/>
        </w:numPr>
        <w:ind w:left="426" w:right="-111" w:hanging="426"/>
        <w:jc w:val="both"/>
        <w:rPr>
          <w:rFonts w:asciiTheme="minorHAnsi" w:hAnsiTheme="minorHAnsi"/>
          <w:sz w:val="20"/>
          <w:szCs w:val="20"/>
        </w:rPr>
      </w:pPr>
      <w:r w:rsidRPr="00A1495E">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14:paraId="10EE2AF5" w14:textId="77777777" w:rsidR="00A1495E" w:rsidRPr="00A1495E" w:rsidRDefault="00A1495E" w:rsidP="00A1495E">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10</w:t>
      </w:r>
    </w:p>
    <w:p w14:paraId="1BF2AE35" w14:textId="77777777" w:rsidR="00A1495E" w:rsidRPr="00A1495E" w:rsidRDefault="00A1495E" w:rsidP="00C3071C">
      <w:pPr>
        <w:numPr>
          <w:ilvl w:val="0"/>
          <w:numId w:val="14"/>
        </w:numPr>
        <w:spacing w:after="3" w:line="264" w:lineRule="auto"/>
        <w:ind w:right="193"/>
        <w:jc w:val="both"/>
        <w:rPr>
          <w:rFonts w:asciiTheme="minorHAnsi" w:hAnsiTheme="minorHAnsi"/>
          <w:strike/>
          <w:sz w:val="20"/>
          <w:szCs w:val="20"/>
        </w:rPr>
      </w:pPr>
      <w:r w:rsidRPr="00A1495E">
        <w:rPr>
          <w:rFonts w:asciiTheme="minorHAnsi" w:hAnsiTheme="minorHAnsi"/>
          <w:sz w:val="20"/>
          <w:szCs w:val="20"/>
        </w:rPr>
        <w:t xml:space="preserve">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w:t>
      </w:r>
    </w:p>
    <w:p w14:paraId="4811D961" w14:textId="77777777" w:rsidR="00A1495E" w:rsidRPr="00A1495E" w:rsidRDefault="00A1495E" w:rsidP="00C3071C">
      <w:pPr>
        <w:numPr>
          <w:ilvl w:val="0"/>
          <w:numId w:val="11"/>
        </w:numPr>
        <w:spacing w:after="3" w:line="264" w:lineRule="auto"/>
        <w:ind w:right="193"/>
        <w:jc w:val="both"/>
        <w:rPr>
          <w:rFonts w:asciiTheme="minorHAnsi" w:hAnsiTheme="minorHAnsi"/>
          <w:sz w:val="20"/>
          <w:szCs w:val="20"/>
        </w:rPr>
      </w:pPr>
      <w:r w:rsidRPr="00A1495E">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p>
    <w:p w14:paraId="6FCD4BEE" w14:textId="77777777" w:rsidR="00A1495E" w:rsidRPr="00A1495E" w:rsidRDefault="00A1495E" w:rsidP="00C3071C">
      <w:pPr>
        <w:numPr>
          <w:ilvl w:val="0"/>
          <w:numId w:val="11"/>
        </w:numPr>
        <w:spacing w:after="3" w:line="264" w:lineRule="auto"/>
        <w:ind w:right="193"/>
        <w:jc w:val="both"/>
        <w:rPr>
          <w:rFonts w:asciiTheme="minorHAnsi" w:hAnsiTheme="minorHAnsi"/>
          <w:sz w:val="20"/>
          <w:szCs w:val="20"/>
        </w:rPr>
      </w:pPr>
      <w:r w:rsidRPr="00A1495E">
        <w:rPr>
          <w:rFonts w:asciiTheme="minorHAnsi" w:hAnsiTheme="minorHAnsi"/>
          <w:sz w:val="20"/>
          <w:szCs w:val="20"/>
        </w:rPr>
        <w:t>Podanie danych osobowych jest dobrowolne, lecz niezbędne do wzięcia udziału w postępowaniu i zawarcia umowy;</w:t>
      </w:r>
    </w:p>
    <w:p w14:paraId="31E6E6AB" w14:textId="77777777" w:rsidR="00A1495E" w:rsidRPr="00A1495E" w:rsidRDefault="00A1495E" w:rsidP="00C3071C">
      <w:pPr>
        <w:numPr>
          <w:ilvl w:val="0"/>
          <w:numId w:val="11"/>
        </w:numPr>
        <w:spacing w:after="3" w:line="264" w:lineRule="auto"/>
        <w:ind w:right="193"/>
        <w:jc w:val="both"/>
        <w:rPr>
          <w:rFonts w:asciiTheme="minorHAnsi" w:hAnsiTheme="minorHAnsi"/>
          <w:sz w:val="20"/>
          <w:szCs w:val="20"/>
        </w:rPr>
      </w:pPr>
      <w:r w:rsidRPr="00A1495E">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14:paraId="022BF5AF" w14:textId="77777777" w:rsidR="00A1495E" w:rsidRPr="00A1495E" w:rsidRDefault="00A1495E" w:rsidP="00C3071C">
      <w:pPr>
        <w:numPr>
          <w:ilvl w:val="0"/>
          <w:numId w:val="11"/>
        </w:numPr>
        <w:spacing w:after="3" w:line="264" w:lineRule="auto"/>
        <w:ind w:right="193"/>
        <w:jc w:val="both"/>
        <w:rPr>
          <w:rFonts w:asciiTheme="minorHAnsi" w:hAnsiTheme="minorHAnsi"/>
          <w:sz w:val="20"/>
          <w:szCs w:val="20"/>
        </w:rPr>
      </w:pPr>
      <w:r w:rsidRPr="00A1495E">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6B7CD998" w14:textId="77777777" w:rsidR="00A1495E" w:rsidRPr="00A1495E" w:rsidRDefault="00A1495E" w:rsidP="00C3071C">
      <w:pPr>
        <w:numPr>
          <w:ilvl w:val="0"/>
          <w:numId w:val="11"/>
        </w:numPr>
        <w:spacing w:after="3" w:line="264" w:lineRule="auto"/>
        <w:ind w:right="193"/>
        <w:jc w:val="both"/>
        <w:rPr>
          <w:rFonts w:asciiTheme="minorHAnsi" w:hAnsiTheme="minorHAnsi"/>
          <w:sz w:val="20"/>
          <w:szCs w:val="20"/>
        </w:rPr>
      </w:pPr>
      <w:r w:rsidRPr="00A1495E">
        <w:rPr>
          <w:rFonts w:asciiTheme="minorHAnsi" w:hAnsiTheme="minorHAnsi"/>
          <w:sz w:val="20"/>
          <w:szCs w:val="20"/>
        </w:rPr>
        <w:t>Każdej osobie, której dane są przetwarzane przysługuje:</w:t>
      </w:r>
    </w:p>
    <w:p w14:paraId="2FB47DB4" w14:textId="77777777" w:rsidR="00A1495E" w:rsidRPr="00A1495E" w:rsidRDefault="00A1495E" w:rsidP="00C3071C">
      <w:pPr>
        <w:numPr>
          <w:ilvl w:val="0"/>
          <w:numId w:val="12"/>
        </w:numPr>
        <w:spacing w:after="3" w:line="264" w:lineRule="auto"/>
        <w:ind w:right="193"/>
        <w:jc w:val="both"/>
        <w:rPr>
          <w:rFonts w:asciiTheme="minorHAnsi" w:hAnsiTheme="minorHAnsi"/>
          <w:sz w:val="20"/>
          <w:szCs w:val="20"/>
        </w:rPr>
      </w:pPr>
      <w:r w:rsidRPr="00A1495E">
        <w:rPr>
          <w:rFonts w:asciiTheme="minorHAnsi" w:hAnsiTheme="minorHAnsi"/>
          <w:sz w:val="20"/>
          <w:szCs w:val="20"/>
        </w:rPr>
        <w:t>prawo dostępu do treści swoich danych osobowych;</w:t>
      </w:r>
    </w:p>
    <w:p w14:paraId="3A4738EF" w14:textId="77777777" w:rsidR="00A1495E" w:rsidRPr="00A1495E" w:rsidRDefault="00A1495E" w:rsidP="00C3071C">
      <w:pPr>
        <w:numPr>
          <w:ilvl w:val="0"/>
          <w:numId w:val="12"/>
        </w:numPr>
        <w:spacing w:after="3" w:line="264" w:lineRule="auto"/>
        <w:ind w:right="193"/>
        <w:jc w:val="both"/>
        <w:rPr>
          <w:rFonts w:asciiTheme="minorHAnsi" w:hAnsiTheme="minorHAnsi"/>
          <w:sz w:val="20"/>
          <w:szCs w:val="20"/>
        </w:rPr>
      </w:pPr>
      <w:r w:rsidRPr="00A1495E">
        <w:rPr>
          <w:rFonts w:asciiTheme="minorHAnsi" w:hAnsiTheme="minorHAnsi"/>
          <w:sz w:val="20"/>
          <w:szCs w:val="20"/>
        </w:rPr>
        <w:t>prawo do sprostowania swoich danych osobowych;</w:t>
      </w:r>
    </w:p>
    <w:p w14:paraId="595FFACB" w14:textId="77777777" w:rsidR="00A1495E" w:rsidRPr="00A1495E" w:rsidRDefault="00A1495E" w:rsidP="00C3071C">
      <w:pPr>
        <w:numPr>
          <w:ilvl w:val="0"/>
          <w:numId w:val="12"/>
        </w:numPr>
        <w:spacing w:after="3" w:line="264" w:lineRule="auto"/>
        <w:ind w:right="193"/>
        <w:jc w:val="both"/>
        <w:rPr>
          <w:rFonts w:asciiTheme="minorHAnsi" w:hAnsiTheme="minorHAnsi"/>
          <w:sz w:val="20"/>
          <w:szCs w:val="20"/>
        </w:rPr>
      </w:pPr>
      <w:r w:rsidRPr="00A1495E">
        <w:rPr>
          <w:rFonts w:asciiTheme="minorHAnsi" w:hAnsiTheme="minorHAnsi"/>
          <w:sz w:val="20"/>
          <w:szCs w:val="20"/>
        </w:rPr>
        <w:t>w zakresie wynikającym z przepisów - prawo do usunięcia swoich danych osobowych, jak również prawo do ograniczenia przetwarzania.</w:t>
      </w:r>
    </w:p>
    <w:p w14:paraId="52253302" w14:textId="77777777" w:rsidR="00A1495E" w:rsidRPr="00A1495E" w:rsidRDefault="00A1495E" w:rsidP="00C3071C">
      <w:pPr>
        <w:numPr>
          <w:ilvl w:val="0"/>
          <w:numId w:val="11"/>
        </w:numPr>
        <w:spacing w:after="3" w:line="264" w:lineRule="auto"/>
        <w:ind w:right="193"/>
        <w:jc w:val="both"/>
        <w:rPr>
          <w:rFonts w:asciiTheme="minorHAnsi" w:hAnsiTheme="minorHAnsi"/>
          <w:sz w:val="20"/>
          <w:szCs w:val="20"/>
        </w:rPr>
      </w:pPr>
      <w:r w:rsidRPr="00A1495E">
        <w:rPr>
          <w:rFonts w:asciiTheme="minorHAnsi" w:hAnsiTheme="minorHAnsi"/>
          <w:sz w:val="20"/>
          <w:szCs w:val="20"/>
        </w:rPr>
        <w:lastRenderedPageBreak/>
        <w:t>Każdej osobie, której dane są przetwarzane przysługuje prawo wniesienia skargi do organu nadzorczego, jeśli jej zdaniem, przetwarzanie danych osobowych - narusza przepisy prawa.</w:t>
      </w:r>
    </w:p>
    <w:p w14:paraId="7822B7D4" w14:textId="77777777" w:rsidR="00A1495E" w:rsidRPr="00A1495E" w:rsidRDefault="00A1495E" w:rsidP="00C3071C">
      <w:pPr>
        <w:numPr>
          <w:ilvl w:val="0"/>
          <w:numId w:val="11"/>
        </w:numPr>
        <w:spacing w:after="3" w:line="264" w:lineRule="auto"/>
        <w:ind w:right="193"/>
        <w:jc w:val="both"/>
        <w:rPr>
          <w:rFonts w:asciiTheme="minorHAnsi" w:hAnsiTheme="minorHAnsi"/>
          <w:sz w:val="20"/>
          <w:szCs w:val="20"/>
        </w:rPr>
      </w:pPr>
      <w:r w:rsidRPr="00A1495E">
        <w:rPr>
          <w:rFonts w:asciiTheme="minorHAnsi" w:hAnsiTheme="minorHAnsi"/>
          <w:sz w:val="20"/>
          <w:szCs w:val="20"/>
        </w:rPr>
        <w:t>Kontakt z Inspektorem Ochrony Danych Zamawiającego: iod@pw.edu.pl</w:t>
      </w:r>
    </w:p>
    <w:p w14:paraId="66F333A1" w14:textId="77777777" w:rsidR="00A1495E" w:rsidRPr="00A1495E" w:rsidRDefault="00A1495E" w:rsidP="00A1495E">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11</w:t>
      </w:r>
    </w:p>
    <w:p w14:paraId="1B108BD2" w14:textId="77777777" w:rsidR="00A1495E" w:rsidRPr="00A1495E" w:rsidRDefault="00A1495E" w:rsidP="00C3071C">
      <w:pPr>
        <w:numPr>
          <w:ilvl w:val="0"/>
          <w:numId w:val="10"/>
        </w:numPr>
        <w:ind w:right="-111"/>
        <w:jc w:val="both"/>
        <w:rPr>
          <w:rFonts w:asciiTheme="minorHAnsi" w:hAnsiTheme="minorHAnsi"/>
          <w:sz w:val="20"/>
          <w:szCs w:val="20"/>
        </w:rPr>
      </w:pPr>
      <w:r w:rsidRPr="00A1495E">
        <w:rPr>
          <w:rFonts w:asciiTheme="minorHAnsi" w:hAnsiTheme="minorHAnsi"/>
          <w:sz w:val="20"/>
          <w:szCs w:val="20"/>
        </w:rPr>
        <w:t xml:space="preserve">W sprawach nieuregulowanych niniejszą umową mają zastosowanie przepisy ustawy </w:t>
      </w:r>
      <w:r w:rsidRPr="00A1495E">
        <w:rPr>
          <w:rFonts w:asciiTheme="minorHAnsi" w:hAnsiTheme="minorHAnsi"/>
          <w:i/>
          <w:iCs/>
          <w:sz w:val="20"/>
          <w:szCs w:val="20"/>
        </w:rPr>
        <w:t>Prawo zamówień publicznych</w:t>
      </w:r>
      <w:r w:rsidRPr="00A1495E">
        <w:rPr>
          <w:rFonts w:asciiTheme="minorHAnsi" w:hAnsiTheme="minorHAnsi"/>
          <w:sz w:val="20"/>
          <w:szCs w:val="20"/>
        </w:rPr>
        <w:t xml:space="preserve">, </w:t>
      </w:r>
      <w:r w:rsidRPr="00A1495E">
        <w:rPr>
          <w:rFonts w:asciiTheme="minorHAnsi" w:hAnsiTheme="minorHAnsi"/>
          <w:i/>
          <w:iCs/>
          <w:sz w:val="20"/>
          <w:szCs w:val="20"/>
        </w:rPr>
        <w:t>Kodeksu cywilnego.</w:t>
      </w:r>
    </w:p>
    <w:p w14:paraId="64D0B314" w14:textId="77777777" w:rsidR="00A1495E" w:rsidRPr="00A1495E" w:rsidRDefault="00A1495E" w:rsidP="00C3071C">
      <w:pPr>
        <w:numPr>
          <w:ilvl w:val="0"/>
          <w:numId w:val="10"/>
        </w:numPr>
        <w:ind w:right="-111"/>
        <w:jc w:val="both"/>
        <w:rPr>
          <w:rFonts w:asciiTheme="minorHAnsi" w:hAnsiTheme="minorHAnsi"/>
          <w:sz w:val="20"/>
          <w:szCs w:val="20"/>
        </w:rPr>
      </w:pPr>
      <w:r w:rsidRPr="00A1495E">
        <w:rPr>
          <w:rFonts w:asciiTheme="minorHAnsi" w:hAnsiTheme="minorHAnsi"/>
          <w:sz w:val="20"/>
          <w:szCs w:val="20"/>
        </w:rPr>
        <w:t>Wszelkie zmiany lub uzupełnienia niniejszej Umowy mogą nastąpić za zgodą Stron w formie pisemnego aneksu pod rygorem nieważności.</w:t>
      </w:r>
    </w:p>
    <w:p w14:paraId="35730485" w14:textId="77777777" w:rsidR="00A1495E" w:rsidRPr="00A1495E" w:rsidRDefault="00A1495E" w:rsidP="00C3071C">
      <w:pPr>
        <w:numPr>
          <w:ilvl w:val="0"/>
          <w:numId w:val="10"/>
        </w:numPr>
        <w:ind w:right="-111"/>
        <w:jc w:val="both"/>
        <w:rPr>
          <w:rFonts w:asciiTheme="minorHAnsi" w:hAnsiTheme="minorHAnsi"/>
          <w:sz w:val="20"/>
          <w:szCs w:val="20"/>
        </w:rPr>
      </w:pPr>
      <w:r w:rsidRPr="00A1495E">
        <w:rPr>
          <w:rFonts w:asciiTheme="minorHAnsi" w:hAnsiTheme="minorHAnsi"/>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14:paraId="18813EA1" w14:textId="77777777" w:rsidR="00A1495E" w:rsidRPr="00A1495E" w:rsidRDefault="00A1495E" w:rsidP="00C3071C">
      <w:pPr>
        <w:numPr>
          <w:ilvl w:val="0"/>
          <w:numId w:val="10"/>
        </w:numPr>
        <w:ind w:right="-111"/>
        <w:jc w:val="both"/>
        <w:rPr>
          <w:rFonts w:asciiTheme="minorHAnsi" w:hAnsiTheme="minorHAnsi"/>
          <w:sz w:val="20"/>
          <w:szCs w:val="20"/>
        </w:rPr>
      </w:pPr>
      <w:r w:rsidRPr="00A1495E">
        <w:rPr>
          <w:rFonts w:asciiTheme="minorHAnsi" w:hAnsiTheme="minorHAnsi"/>
          <w:sz w:val="20"/>
          <w:szCs w:val="20"/>
        </w:rPr>
        <w:t xml:space="preserve">Strony powinny dążyć do polubownego rozwiązywania sporów, w szczególności do zawezwania do próby ugody określonej przepisami 184-186 </w:t>
      </w:r>
      <w:r w:rsidRPr="00A1495E">
        <w:rPr>
          <w:rFonts w:asciiTheme="minorHAnsi" w:hAnsiTheme="minorHAnsi"/>
          <w:i/>
          <w:iCs/>
          <w:sz w:val="20"/>
          <w:szCs w:val="20"/>
        </w:rPr>
        <w:t>Kodeksu postępowania cywilnego</w:t>
      </w:r>
      <w:r w:rsidRPr="00A1495E">
        <w:rPr>
          <w:rFonts w:asciiTheme="minorHAnsi" w:hAnsiTheme="minorHAnsi"/>
          <w:sz w:val="20"/>
          <w:szCs w:val="20"/>
        </w:rPr>
        <w:t>.</w:t>
      </w:r>
    </w:p>
    <w:p w14:paraId="314C77F0" w14:textId="77777777" w:rsidR="00A1495E" w:rsidRPr="00A1495E" w:rsidRDefault="00A1495E" w:rsidP="00C3071C">
      <w:pPr>
        <w:numPr>
          <w:ilvl w:val="0"/>
          <w:numId w:val="10"/>
        </w:numPr>
        <w:ind w:right="-111"/>
        <w:jc w:val="both"/>
        <w:rPr>
          <w:rFonts w:asciiTheme="minorHAnsi" w:hAnsiTheme="minorHAnsi"/>
          <w:sz w:val="20"/>
          <w:szCs w:val="20"/>
        </w:rPr>
      </w:pPr>
      <w:r w:rsidRPr="00A1495E">
        <w:rPr>
          <w:rFonts w:asciiTheme="minorHAnsi" w:hAnsiTheme="minorHAnsi"/>
          <w:sz w:val="20"/>
          <w:szCs w:val="20"/>
        </w:rPr>
        <w:t>Spory mogące wynikać z realizacji niniejszej umowy będą rozstrzygnięte przez Sąd właściwy dla siedziby Zamawiającego.</w:t>
      </w:r>
    </w:p>
    <w:p w14:paraId="5DA1F6AC" w14:textId="77777777" w:rsidR="00A1495E" w:rsidRPr="00A1495E" w:rsidRDefault="00A1495E" w:rsidP="00C3071C">
      <w:pPr>
        <w:numPr>
          <w:ilvl w:val="0"/>
          <w:numId w:val="10"/>
        </w:numPr>
        <w:ind w:right="-111"/>
        <w:jc w:val="both"/>
        <w:rPr>
          <w:rFonts w:asciiTheme="minorHAnsi" w:hAnsiTheme="minorHAnsi"/>
          <w:sz w:val="20"/>
          <w:szCs w:val="20"/>
        </w:rPr>
      </w:pPr>
      <w:r w:rsidRPr="00A1495E">
        <w:rPr>
          <w:rFonts w:asciiTheme="minorHAnsi" w:hAnsiTheme="minorHAnsi"/>
          <w:sz w:val="20"/>
          <w:szCs w:val="20"/>
        </w:rPr>
        <w:t>Niniejszą umowę sporządzono w dwóch (2) jednobrzmiących egzemplarzach po jednym (1) egzemplarzu dla każdej ze Stron.</w:t>
      </w:r>
    </w:p>
    <w:p w14:paraId="2980FF13" w14:textId="77777777" w:rsidR="00A1495E" w:rsidRPr="00A1495E" w:rsidRDefault="00A1495E" w:rsidP="00A1495E">
      <w:pPr>
        <w:ind w:right="-111"/>
        <w:jc w:val="both"/>
        <w:rPr>
          <w:rFonts w:asciiTheme="minorHAnsi" w:hAnsiTheme="minorHAnsi"/>
          <w:sz w:val="20"/>
          <w:szCs w:val="20"/>
        </w:rPr>
      </w:pPr>
    </w:p>
    <w:p w14:paraId="54C64688" w14:textId="77777777" w:rsidR="00A1495E" w:rsidRPr="00A1495E" w:rsidRDefault="00A1495E" w:rsidP="00A1495E">
      <w:pPr>
        <w:ind w:right="-111"/>
        <w:jc w:val="both"/>
        <w:rPr>
          <w:rFonts w:asciiTheme="minorHAnsi" w:hAnsiTheme="minorHAnsi"/>
          <w:sz w:val="20"/>
          <w:szCs w:val="20"/>
        </w:rPr>
      </w:pPr>
    </w:p>
    <w:p w14:paraId="558CA5F3" w14:textId="77777777" w:rsidR="00A1495E" w:rsidRPr="00A1495E" w:rsidRDefault="00A1495E" w:rsidP="00A1495E">
      <w:pPr>
        <w:spacing w:before="20" w:after="20" w:line="288" w:lineRule="auto"/>
        <w:ind w:right="-111"/>
        <w:rPr>
          <w:rFonts w:asciiTheme="minorHAnsi" w:hAnsiTheme="minorHAnsi" w:cs="Times New Roman"/>
          <w:b/>
          <w:smallCaps/>
          <w:color w:val="000000"/>
          <w:sz w:val="20"/>
          <w:szCs w:val="20"/>
          <w:u w:val="single"/>
        </w:rPr>
      </w:pPr>
      <w:r w:rsidRPr="00A1495E">
        <w:rPr>
          <w:rFonts w:asciiTheme="minorHAnsi" w:hAnsiTheme="minorHAnsi" w:cs="Times New Roman"/>
          <w:b/>
          <w:smallCaps/>
          <w:color w:val="000000"/>
          <w:sz w:val="20"/>
          <w:szCs w:val="20"/>
          <w:u w:val="single"/>
        </w:rPr>
        <w:t>Wykaz  załączników  stanowiących  integralne  części  umowy:</w:t>
      </w:r>
    </w:p>
    <w:p w14:paraId="0FC72D41" w14:textId="77777777" w:rsidR="00A1495E" w:rsidRPr="00A1495E" w:rsidRDefault="00A1495E" w:rsidP="00C3071C">
      <w:pPr>
        <w:numPr>
          <w:ilvl w:val="0"/>
          <w:numId w:val="13"/>
        </w:numPr>
        <w:spacing w:before="20" w:after="20" w:line="288" w:lineRule="auto"/>
        <w:ind w:right="-111"/>
        <w:jc w:val="both"/>
        <w:rPr>
          <w:rFonts w:asciiTheme="minorHAnsi" w:hAnsiTheme="minorHAnsi"/>
          <w:color w:val="000000"/>
          <w:sz w:val="20"/>
          <w:szCs w:val="20"/>
        </w:rPr>
      </w:pPr>
      <w:r w:rsidRPr="00A1495E">
        <w:rPr>
          <w:rFonts w:asciiTheme="minorHAnsi" w:hAnsiTheme="minorHAnsi"/>
          <w:color w:val="000000"/>
          <w:sz w:val="20"/>
          <w:szCs w:val="20"/>
        </w:rPr>
        <w:t xml:space="preserve">Oferta Wykonawcy z dnia ………………….…. r. </w:t>
      </w:r>
    </w:p>
    <w:p w14:paraId="671FBF26" w14:textId="77777777" w:rsidR="00A1495E" w:rsidRPr="00A1495E" w:rsidRDefault="00A1495E" w:rsidP="00A1495E">
      <w:pPr>
        <w:spacing w:before="20" w:after="20" w:line="288" w:lineRule="auto"/>
        <w:ind w:right="-111"/>
        <w:jc w:val="both"/>
        <w:rPr>
          <w:rFonts w:asciiTheme="minorHAnsi" w:hAnsiTheme="minorHAnsi"/>
          <w:color w:val="000000"/>
          <w:sz w:val="20"/>
          <w:szCs w:val="20"/>
        </w:rPr>
      </w:pPr>
    </w:p>
    <w:p w14:paraId="47F4F8E9" w14:textId="77777777" w:rsidR="00A1495E" w:rsidRPr="00A1495E" w:rsidRDefault="00A1495E" w:rsidP="00A1495E">
      <w:pPr>
        <w:ind w:left="708" w:right="-111"/>
        <w:rPr>
          <w:rFonts w:asciiTheme="minorHAnsi" w:hAnsiTheme="minorHAnsi"/>
          <w:sz w:val="20"/>
          <w:szCs w:val="20"/>
          <w:lang w:eastAsia="pl-PL"/>
        </w:rPr>
      </w:pPr>
    </w:p>
    <w:p w14:paraId="1BFDCFE6" w14:textId="77777777" w:rsidR="00A1495E" w:rsidRPr="00A1495E" w:rsidRDefault="00A1495E" w:rsidP="00A1495E">
      <w:pPr>
        <w:ind w:right="-111"/>
        <w:jc w:val="center"/>
        <w:rPr>
          <w:rFonts w:asciiTheme="minorHAnsi" w:hAnsiTheme="minorHAnsi"/>
          <w:sz w:val="20"/>
          <w:szCs w:val="20"/>
        </w:rPr>
      </w:pPr>
      <w:r w:rsidRPr="00A1495E">
        <w:rPr>
          <w:rFonts w:asciiTheme="minorHAnsi" w:hAnsiTheme="minorHAnsi"/>
          <w:sz w:val="20"/>
          <w:szCs w:val="20"/>
        </w:rPr>
        <w:t>ZAMAWIAJĄCY</w:t>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t>WYKONAWCA</w:t>
      </w:r>
    </w:p>
    <w:p w14:paraId="731D6871" w14:textId="77777777" w:rsidR="00A1495E" w:rsidRPr="00A1495E" w:rsidRDefault="00A1495E" w:rsidP="00A1495E">
      <w:pPr>
        <w:spacing w:after="3" w:line="264" w:lineRule="auto"/>
        <w:ind w:right="193" w:firstLine="708"/>
        <w:rPr>
          <w:rFonts w:ascii="Calibri" w:hAnsi="Calibri"/>
          <w:b/>
        </w:rPr>
      </w:pPr>
    </w:p>
    <w:p w14:paraId="4A3CB89A" w14:textId="77777777" w:rsidR="00A1495E" w:rsidRDefault="00A1495E" w:rsidP="00B66484">
      <w:pPr>
        <w:jc w:val="center"/>
        <w:rPr>
          <w:rFonts w:asciiTheme="minorHAnsi" w:hAnsiTheme="minorHAnsi"/>
          <w:b/>
          <w:bCs/>
        </w:rPr>
      </w:pPr>
    </w:p>
    <w:p w14:paraId="1682C809" w14:textId="77777777" w:rsidR="00C3071C" w:rsidRDefault="00C3071C" w:rsidP="00B66484">
      <w:pPr>
        <w:jc w:val="center"/>
        <w:rPr>
          <w:rFonts w:asciiTheme="minorHAnsi" w:hAnsiTheme="minorHAnsi"/>
          <w:b/>
          <w:bCs/>
        </w:rPr>
      </w:pPr>
    </w:p>
    <w:p w14:paraId="3240BDD0" w14:textId="77777777" w:rsidR="00C3071C" w:rsidRDefault="00C3071C" w:rsidP="00B66484">
      <w:pPr>
        <w:jc w:val="center"/>
        <w:rPr>
          <w:rFonts w:asciiTheme="minorHAnsi" w:hAnsiTheme="minorHAnsi"/>
          <w:b/>
          <w:bCs/>
        </w:rPr>
      </w:pPr>
    </w:p>
    <w:p w14:paraId="78BEA568" w14:textId="77777777" w:rsidR="00C3071C" w:rsidRDefault="00C3071C" w:rsidP="00B66484">
      <w:pPr>
        <w:jc w:val="center"/>
        <w:rPr>
          <w:rFonts w:asciiTheme="minorHAnsi" w:hAnsiTheme="minorHAnsi"/>
          <w:b/>
          <w:bCs/>
        </w:rPr>
      </w:pPr>
    </w:p>
    <w:p w14:paraId="44DC869C" w14:textId="77777777" w:rsidR="00C3071C" w:rsidRDefault="00C3071C" w:rsidP="00B66484">
      <w:pPr>
        <w:jc w:val="center"/>
        <w:rPr>
          <w:rFonts w:asciiTheme="minorHAnsi" w:hAnsiTheme="minorHAnsi"/>
          <w:b/>
          <w:bCs/>
        </w:rPr>
      </w:pPr>
    </w:p>
    <w:p w14:paraId="5B24E404" w14:textId="77777777" w:rsidR="00C3071C" w:rsidRDefault="00C3071C" w:rsidP="00B66484">
      <w:pPr>
        <w:jc w:val="center"/>
        <w:rPr>
          <w:rFonts w:asciiTheme="minorHAnsi" w:hAnsiTheme="minorHAnsi"/>
          <w:b/>
          <w:bCs/>
        </w:rPr>
      </w:pPr>
    </w:p>
    <w:p w14:paraId="314C4306" w14:textId="77777777" w:rsidR="00C3071C" w:rsidRDefault="00C3071C" w:rsidP="00B66484">
      <w:pPr>
        <w:jc w:val="center"/>
        <w:rPr>
          <w:rFonts w:asciiTheme="minorHAnsi" w:hAnsiTheme="minorHAnsi"/>
          <w:b/>
          <w:bCs/>
        </w:rPr>
      </w:pPr>
    </w:p>
    <w:p w14:paraId="55B4014A" w14:textId="77777777" w:rsidR="00C3071C" w:rsidRDefault="00C3071C" w:rsidP="00B66484">
      <w:pPr>
        <w:jc w:val="center"/>
        <w:rPr>
          <w:rFonts w:asciiTheme="minorHAnsi" w:hAnsiTheme="minorHAnsi"/>
          <w:b/>
          <w:bCs/>
        </w:rPr>
      </w:pPr>
    </w:p>
    <w:p w14:paraId="75A251FD" w14:textId="77777777" w:rsidR="00C3071C" w:rsidRDefault="00C3071C" w:rsidP="00B66484">
      <w:pPr>
        <w:jc w:val="center"/>
        <w:rPr>
          <w:rFonts w:asciiTheme="minorHAnsi" w:hAnsiTheme="minorHAnsi"/>
          <w:b/>
          <w:bCs/>
        </w:rPr>
      </w:pPr>
    </w:p>
    <w:p w14:paraId="6F305C81" w14:textId="77777777" w:rsidR="00C3071C" w:rsidRDefault="00C3071C" w:rsidP="00B66484">
      <w:pPr>
        <w:jc w:val="center"/>
        <w:rPr>
          <w:rFonts w:asciiTheme="minorHAnsi" w:hAnsiTheme="minorHAnsi"/>
          <w:b/>
          <w:bCs/>
        </w:rPr>
      </w:pPr>
    </w:p>
    <w:p w14:paraId="2D59BBF9" w14:textId="77777777" w:rsidR="00C3071C" w:rsidRDefault="00C3071C" w:rsidP="00B66484">
      <w:pPr>
        <w:jc w:val="center"/>
        <w:rPr>
          <w:rFonts w:asciiTheme="minorHAnsi" w:hAnsiTheme="minorHAnsi"/>
          <w:b/>
          <w:bCs/>
        </w:rPr>
      </w:pPr>
    </w:p>
    <w:p w14:paraId="668D03B7" w14:textId="77777777" w:rsidR="00C3071C" w:rsidRDefault="00C3071C" w:rsidP="00B66484">
      <w:pPr>
        <w:jc w:val="center"/>
        <w:rPr>
          <w:rFonts w:asciiTheme="minorHAnsi" w:hAnsiTheme="minorHAnsi"/>
          <w:b/>
          <w:bCs/>
        </w:rPr>
      </w:pPr>
    </w:p>
    <w:p w14:paraId="4AD46F87" w14:textId="77777777" w:rsidR="00C3071C" w:rsidRDefault="00C3071C" w:rsidP="00B66484">
      <w:pPr>
        <w:jc w:val="center"/>
        <w:rPr>
          <w:rFonts w:asciiTheme="minorHAnsi" w:hAnsiTheme="minorHAnsi"/>
          <w:b/>
          <w:bCs/>
        </w:rPr>
      </w:pPr>
    </w:p>
    <w:p w14:paraId="52C76509" w14:textId="77777777" w:rsidR="00C3071C" w:rsidRDefault="00C3071C" w:rsidP="00B66484">
      <w:pPr>
        <w:jc w:val="center"/>
        <w:rPr>
          <w:rFonts w:asciiTheme="minorHAnsi" w:hAnsiTheme="minorHAnsi"/>
          <w:b/>
          <w:bCs/>
        </w:rPr>
      </w:pPr>
    </w:p>
    <w:p w14:paraId="467BDFB0" w14:textId="77777777" w:rsidR="00C3071C" w:rsidRDefault="00C3071C" w:rsidP="00B66484">
      <w:pPr>
        <w:jc w:val="center"/>
        <w:rPr>
          <w:rFonts w:asciiTheme="minorHAnsi" w:hAnsiTheme="minorHAnsi"/>
          <w:b/>
          <w:bCs/>
        </w:rPr>
      </w:pPr>
    </w:p>
    <w:p w14:paraId="19413F7A" w14:textId="77777777" w:rsidR="00C3071C" w:rsidRDefault="00C3071C" w:rsidP="00B66484">
      <w:pPr>
        <w:jc w:val="center"/>
        <w:rPr>
          <w:rFonts w:asciiTheme="minorHAnsi" w:hAnsiTheme="minorHAnsi"/>
          <w:b/>
          <w:bCs/>
        </w:rPr>
      </w:pPr>
    </w:p>
    <w:p w14:paraId="772CEB4E" w14:textId="77777777" w:rsidR="00C3071C" w:rsidRDefault="00C3071C" w:rsidP="00B66484">
      <w:pPr>
        <w:jc w:val="center"/>
        <w:rPr>
          <w:rFonts w:asciiTheme="minorHAnsi" w:hAnsiTheme="minorHAnsi"/>
          <w:b/>
          <w:bCs/>
        </w:rPr>
      </w:pPr>
    </w:p>
    <w:p w14:paraId="114C1430" w14:textId="77777777" w:rsidR="00C3071C" w:rsidRDefault="00C3071C" w:rsidP="00B66484">
      <w:pPr>
        <w:jc w:val="center"/>
        <w:rPr>
          <w:rFonts w:asciiTheme="minorHAnsi" w:hAnsiTheme="minorHAnsi"/>
          <w:b/>
          <w:bCs/>
        </w:rPr>
      </w:pPr>
    </w:p>
    <w:p w14:paraId="2EAF2ADD" w14:textId="77777777" w:rsidR="00C3071C" w:rsidRDefault="00C3071C" w:rsidP="00B66484">
      <w:pPr>
        <w:jc w:val="center"/>
        <w:rPr>
          <w:rFonts w:asciiTheme="minorHAnsi" w:hAnsiTheme="minorHAnsi"/>
          <w:b/>
          <w:bCs/>
        </w:rPr>
      </w:pPr>
    </w:p>
    <w:p w14:paraId="110C2752" w14:textId="77777777" w:rsidR="00C3071C" w:rsidRDefault="00C3071C" w:rsidP="00B66484">
      <w:pPr>
        <w:jc w:val="center"/>
        <w:rPr>
          <w:rFonts w:asciiTheme="minorHAnsi" w:hAnsiTheme="minorHAnsi"/>
          <w:b/>
          <w:bCs/>
        </w:rPr>
      </w:pPr>
    </w:p>
    <w:p w14:paraId="1A4D2FC3" w14:textId="77777777" w:rsidR="00C3071C" w:rsidRDefault="00C3071C" w:rsidP="00B66484">
      <w:pPr>
        <w:jc w:val="center"/>
        <w:rPr>
          <w:rFonts w:asciiTheme="minorHAnsi" w:hAnsiTheme="minorHAnsi"/>
          <w:b/>
          <w:bCs/>
        </w:rPr>
      </w:pPr>
    </w:p>
    <w:p w14:paraId="1E2DFD72" w14:textId="77777777" w:rsidR="00C45E68" w:rsidRDefault="00C45E68" w:rsidP="00B66484">
      <w:pPr>
        <w:jc w:val="center"/>
        <w:rPr>
          <w:rFonts w:asciiTheme="minorHAnsi" w:hAnsiTheme="minorHAnsi"/>
          <w:b/>
          <w:bCs/>
        </w:rPr>
      </w:pPr>
    </w:p>
    <w:p w14:paraId="6560BB54" w14:textId="77777777" w:rsidR="00C45E68" w:rsidRDefault="00C45E68" w:rsidP="00B66484">
      <w:pPr>
        <w:jc w:val="center"/>
        <w:rPr>
          <w:rFonts w:asciiTheme="minorHAnsi" w:hAnsiTheme="minorHAnsi"/>
          <w:b/>
          <w:bCs/>
        </w:rPr>
      </w:pPr>
    </w:p>
    <w:p w14:paraId="4AFF7934" w14:textId="77777777" w:rsidR="00C3071C" w:rsidRDefault="00C3071C" w:rsidP="00B66484">
      <w:pPr>
        <w:jc w:val="center"/>
        <w:rPr>
          <w:rFonts w:asciiTheme="minorHAnsi" w:hAnsiTheme="minorHAnsi"/>
          <w:b/>
          <w:bCs/>
        </w:rPr>
      </w:pPr>
      <w:bookmarkStart w:id="4" w:name="_GoBack"/>
      <w:bookmarkEnd w:id="4"/>
    </w:p>
    <w:p w14:paraId="52783AF9" w14:textId="77777777" w:rsidR="00C3071C" w:rsidRPr="00C3071C" w:rsidRDefault="00C3071C" w:rsidP="00C3071C">
      <w:pPr>
        <w:jc w:val="right"/>
        <w:rPr>
          <w:rFonts w:asciiTheme="minorHAnsi" w:hAnsiTheme="minorHAnsi"/>
          <w:sz w:val="22"/>
          <w:szCs w:val="22"/>
        </w:rPr>
      </w:pPr>
      <w:r w:rsidRPr="00C3071C">
        <w:rPr>
          <w:rFonts w:asciiTheme="minorHAnsi" w:hAnsiTheme="minorHAnsi"/>
          <w:sz w:val="22"/>
          <w:szCs w:val="22"/>
        </w:rPr>
        <w:lastRenderedPageBreak/>
        <w:t>Załącznik nr 5</w:t>
      </w:r>
    </w:p>
    <w:p w14:paraId="697B3D6B" w14:textId="77777777" w:rsidR="00C3071C" w:rsidRPr="00C3071C" w:rsidRDefault="00C3071C" w:rsidP="00C3071C">
      <w:pPr>
        <w:spacing w:after="120"/>
        <w:jc w:val="both"/>
        <w:rPr>
          <w:rFonts w:asciiTheme="minorHAnsi" w:hAnsiTheme="minorHAnsi"/>
          <w:b/>
          <w:sz w:val="20"/>
          <w:szCs w:val="20"/>
        </w:rPr>
      </w:pPr>
    </w:p>
    <w:p w14:paraId="37F01F58" w14:textId="77777777" w:rsidR="00C3071C" w:rsidRPr="00C3071C" w:rsidRDefault="00C3071C" w:rsidP="00C3071C">
      <w:pPr>
        <w:spacing w:after="120"/>
        <w:jc w:val="both"/>
        <w:rPr>
          <w:rFonts w:asciiTheme="minorHAnsi" w:hAnsiTheme="minorHAnsi"/>
          <w:b/>
          <w:sz w:val="20"/>
          <w:szCs w:val="20"/>
        </w:rPr>
      </w:pPr>
    </w:p>
    <w:p w14:paraId="11EF34E9" w14:textId="77777777" w:rsidR="00C3071C" w:rsidRPr="00C3071C" w:rsidRDefault="00C3071C" w:rsidP="00C3071C">
      <w:pPr>
        <w:spacing w:after="120"/>
        <w:jc w:val="both"/>
        <w:rPr>
          <w:rFonts w:asciiTheme="minorHAnsi" w:hAnsiTheme="minorHAnsi"/>
          <w:b/>
          <w:sz w:val="22"/>
          <w:szCs w:val="22"/>
        </w:rPr>
      </w:pPr>
    </w:p>
    <w:p w14:paraId="20CD7C21" w14:textId="77777777" w:rsidR="00C3071C" w:rsidRPr="00C3071C" w:rsidRDefault="00C3071C" w:rsidP="00C3071C">
      <w:pPr>
        <w:rPr>
          <w:rFonts w:asciiTheme="minorHAnsi" w:hAnsiTheme="minorHAnsi"/>
          <w:sz w:val="22"/>
          <w:szCs w:val="22"/>
        </w:rPr>
      </w:pPr>
      <w:r w:rsidRPr="00C3071C">
        <w:rPr>
          <w:rFonts w:asciiTheme="minorHAnsi" w:hAnsiTheme="minorHAnsi"/>
          <w:b/>
          <w:bCs/>
          <w:spacing w:val="-5"/>
          <w:sz w:val="22"/>
          <w:szCs w:val="22"/>
        </w:rPr>
        <w:t xml:space="preserve">Szczegółowa specyfikacja techniczna </w:t>
      </w:r>
      <w:r w:rsidRPr="00C3071C">
        <w:rPr>
          <w:rFonts w:asciiTheme="minorHAnsi" w:hAnsiTheme="minorHAnsi"/>
          <w:sz w:val="22"/>
          <w:szCs w:val="22"/>
        </w:rPr>
        <w:t>musi zawierać nazwę producenta, model oraz parametry techniczne (dotyczy także części składowych oferowanego przez Wykonawcę urządzenia)</w:t>
      </w:r>
    </w:p>
    <w:p w14:paraId="061FBB49" w14:textId="77777777" w:rsidR="00C3071C" w:rsidRPr="00C3071C" w:rsidRDefault="00C3071C" w:rsidP="00C3071C">
      <w:pPr>
        <w:jc w:val="both"/>
        <w:rPr>
          <w:b/>
          <w:bCs/>
          <w:sz w:val="20"/>
          <w:szCs w:val="20"/>
        </w:rPr>
      </w:pPr>
    </w:p>
    <w:p w14:paraId="0A6082F7" w14:textId="77777777" w:rsidR="00C3071C" w:rsidRPr="00C3071C" w:rsidRDefault="00C3071C" w:rsidP="00C3071C">
      <w:pPr>
        <w:rPr>
          <w:b/>
          <w:bCs/>
          <w:sz w:val="20"/>
          <w:szCs w:val="20"/>
        </w:rPr>
      </w:pPr>
    </w:p>
    <w:p w14:paraId="338CEDFC" w14:textId="77777777" w:rsidR="00C3071C" w:rsidRPr="00C3071C" w:rsidRDefault="00C3071C" w:rsidP="00C3071C">
      <w:pPr>
        <w:spacing w:after="120"/>
        <w:jc w:val="both"/>
        <w:rPr>
          <w:rFonts w:asciiTheme="minorHAnsi" w:hAnsiTheme="minorHAnsi"/>
          <w:b/>
          <w:sz w:val="20"/>
          <w:szCs w:val="20"/>
        </w:rPr>
      </w:pPr>
    </w:p>
    <w:p w14:paraId="4092B57D" w14:textId="77777777" w:rsidR="00C3071C" w:rsidRPr="00C3071C" w:rsidRDefault="00C3071C" w:rsidP="00C3071C">
      <w:pPr>
        <w:spacing w:after="120"/>
        <w:jc w:val="both"/>
        <w:rPr>
          <w:rFonts w:asciiTheme="minorHAnsi" w:hAnsiTheme="minorHAnsi" w:cstheme="minorHAnsi"/>
          <w:b/>
          <w:bCs/>
          <w:color w:val="000000"/>
          <w:sz w:val="20"/>
          <w:szCs w:val="20"/>
          <w:u w:val="single"/>
        </w:rPr>
      </w:pPr>
    </w:p>
    <w:p w14:paraId="57494730" w14:textId="77777777" w:rsidR="00C3071C" w:rsidRPr="00C3071C" w:rsidRDefault="00C3071C" w:rsidP="00C3071C">
      <w:pPr>
        <w:spacing w:after="120"/>
        <w:jc w:val="both"/>
        <w:rPr>
          <w:rFonts w:asciiTheme="minorHAnsi" w:hAnsiTheme="minorHAnsi" w:cstheme="minorHAnsi"/>
          <w:b/>
          <w:bCs/>
          <w:color w:val="000000"/>
          <w:sz w:val="20"/>
          <w:szCs w:val="20"/>
          <w:u w:val="single"/>
        </w:rPr>
      </w:pPr>
    </w:p>
    <w:p w14:paraId="313CE0EB" w14:textId="77777777" w:rsidR="00C3071C" w:rsidRPr="00C3071C" w:rsidRDefault="00C3071C" w:rsidP="00C3071C">
      <w:pPr>
        <w:spacing w:after="80" w:line="259" w:lineRule="auto"/>
        <w:jc w:val="both"/>
        <w:rPr>
          <w:rFonts w:asciiTheme="minorHAnsi" w:hAnsiTheme="minorHAnsi"/>
          <w:sz w:val="20"/>
          <w:szCs w:val="20"/>
        </w:rPr>
      </w:pPr>
    </w:p>
    <w:p w14:paraId="078D611B" w14:textId="77777777" w:rsidR="00C3071C" w:rsidRPr="00C3071C" w:rsidRDefault="00C3071C" w:rsidP="00C3071C">
      <w:pPr>
        <w:spacing w:after="80" w:line="259" w:lineRule="auto"/>
        <w:jc w:val="both"/>
        <w:rPr>
          <w:rFonts w:asciiTheme="minorHAnsi" w:hAnsiTheme="minorHAnsi"/>
          <w:sz w:val="20"/>
          <w:szCs w:val="20"/>
        </w:rPr>
      </w:pPr>
    </w:p>
    <w:p w14:paraId="55D2F218" w14:textId="77777777" w:rsidR="00C3071C" w:rsidRPr="00C3071C" w:rsidRDefault="00C3071C" w:rsidP="00C3071C">
      <w:pPr>
        <w:spacing w:after="80" w:line="259" w:lineRule="auto"/>
        <w:jc w:val="both"/>
        <w:rPr>
          <w:rFonts w:asciiTheme="minorHAnsi" w:hAnsiTheme="minorHAnsi"/>
          <w:sz w:val="20"/>
          <w:szCs w:val="20"/>
        </w:rPr>
      </w:pPr>
    </w:p>
    <w:p w14:paraId="189E5FC8" w14:textId="77777777" w:rsidR="00C3071C" w:rsidRPr="00C3071C" w:rsidRDefault="00C3071C" w:rsidP="00C3071C">
      <w:pPr>
        <w:spacing w:after="80" w:line="259" w:lineRule="auto"/>
        <w:jc w:val="both"/>
        <w:rPr>
          <w:rFonts w:asciiTheme="minorHAnsi" w:hAnsiTheme="minorHAnsi"/>
          <w:sz w:val="20"/>
          <w:szCs w:val="20"/>
        </w:rPr>
      </w:pPr>
    </w:p>
    <w:p w14:paraId="0ECD4610" w14:textId="77777777" w:rsidR="00C3071C" w:rsidRPr="00C3071C" w:rsidRDefault="00C3071C" w:rsidP="00C3071C">
      <w:pPr>
        <w:spacing w:after="80" w:line="259" w:lineRule="auto"/>
        <w:jc w:val="both"/>
        <w:rPr>
          <w:rFonts w:asciiTheme="minorHAnsi" w:hAnsiTheme="minorHAnsi"/>
          <w:sz w:val="20"/>
          <w:szCs w:val="20"/>
        </w:rPr>
      </w:pPr>
    </w:p>
    <w:p w14:paraId="74059572" w14:textId="77777777" w:rsidR="00C3071C" w:rsidRPr="00C3071C" w:rsidRDefault="00C3071C" w:rsidP="00C3071C">
      <w:pPr>
        <w:spacing w:after="80" w:line="259" w:lineRule="auto"/>
        <w:jc w:val="both"/>
        <w:rPr>
          <w:rFonts w:asciiTheme="minorHAnsi" w:hAnsiTheme="minorHAnsi"/>
          <w:sz w:val="20"/>
          <w:szCs w:val="20"/>
        </w:rPr>
      </w:pPr>
    </w:p>
    <w:p w14:paraId="15433B1D" w14:textId="77777777" w:rsidR="00C3071C" w:rsidRPr="00C3071C" w:rsidRDefault="00C3071C" w:rsidP="00C3071C">
      <w:pPr>
        <w:spacing w:after="80" w:line="259" w:lineRule="auto"/>
        <w:jc w:val="both"/>
        <w:rPr>
          <w:rFonts w:asciiTheme="minorHAnsi" w:hAnsiTheme="minorHAnsi"/>
          <w:sz w:val="20"/>
          <w:szCs w:val="20"/>
        </w:rPr>
      </w:pPr>
    </w:p>
    <w:p w14:paraId="4F3F9563" w14:textId="77777777" w:rsidR="00C3071C" w:rsidRPr="00C3071C" w:rsidRDefault="00C3071C" w:rsidP="00C3071C">
      <w:pPr>
        <w:spacing w:after="80" w:line="259" w:lineRule="auto"/>
        <w:jc w:val="both"/>
        <w:rPr>
          <w:rFonts w:asciiTheme="minorHAnsi" w:hAnsiTheme="minorHAnsi"/>
          <w:sz w:val="20"/>
          <w:szCs w:val="20"/>
        </w:rPr>
      </w:pPr>
    </w:p>
    <w:p w14:paraId="5552C63D" w14:textId="77777777" w:rsidR="00C3071C" w:rsidRPr="00C3071C" w:rsidRDefault="00C3071C" w:rsidP="00C3071C">
      <w:pPr>
        <w:spacing w:after="80" w:line="259" w:lineRule="auto"/>
        <w:jc w:val="both"/>
        <w:rPr>
          <w:rFonts w:asciiTheme="minorHAnsi" w:hAnsiTheme="minorHAnsi"/>
          <w:sz w:val="20"/>
          <w:szCs w:val="20"/>
        </w:rPr>
      </w:pPr>
    </w:p>
    <w:p w14:paraId="638BF2BE" w14:textId="77777777" w:rsidR="00C3071C" w:rsidRPr="00C3071C" w:rsidRDefault="00C3071C" w:rsidP="00C3071C">
      <w:pPr>
        <w:spacing w:after="80" w:line="259" w:lineRule="auto"/>
        <w:jc w:val="both"/>
        <w:rPr>
          <w:rFonts w:asciiTheme="minorHAnsi" w:hAnsiTheme="minorHAnsi"/>
          <w:sz w:val="20"/>
          <w:szCs w:val="20"/>
        </w:rPr>
      </w:pPr>
    </w:p>
    <w:p w14:paraId="0AEC4209" w14:textId="77777777" w:rsidR="00C3071C" w:rsidRPr="00C3071C" w:rsidRDefault="00C3071C" w:rsidP="00C3071C">
      <w:pPr>
        <w:spacing w:after="80" w:line="259" w:lineRule="auto"/>
        <w:jc w:val="both"/>
        <w:rPr>
          <w:rFonts w:asciiTheme="minorHAnsi" w:hAnsiTheme="minorHAnsi"/>
          <w:sz w:val="20"/>
          <w:szCs w:val="20"/>
        </w:rPr>
      </w:pPr>
    </w:p>
    <w:p w14:paraId="24AE1309" w14:textId="77777777" w:rsidR="00C3071C" w:rsidRPr="00C3071C" w:rsidRDefault="00C3071C" w:rsidP="00C3071C">
      <w:pPr>
        <w:spacing w:after="80" w:line="259" w:lineRule="auto"/>
        <w:jc w:val="both"/>
        <w:rPr>
          <w:rFonts w:asciiTheme="minorHAnsi" w:hAnsiTheme="minorHAnsi"/>
          <w:sz w:val="20"/>
          <w:szCs w:val="20"/>
        </w:rPr>
      </w:pPr>
    </w:p>
    <w:p w14:paraId="451D09D9" w14:textId="77777777" w:rsidR="00C3071C" w:rsidRPr="00C3071C" w:rsidRDefault="00C3071C" w:rsidP="00C3071C">
      <w:pPr>
        <w:spacing w:after="80" w:line="259" w:lineRule="auto"/>
        <w:jc w:val="both"/>
        <w:rPr>
          <w:rFonts w:asciiTheme="minorHAnsi" w:hAnsiTheme="minorHAnsi"/>
          <w:sz w:val="20"/>
          <w:szCs w:val="20"/>
        </w:rPr>
      </w:pPr>
    </w:p>
    <w:p w14:paraId="060FB1E9" w14:textId="77777777" w:rsidR="00C3071C" w:rsidRPr="00C3071C" w:rsidRDefault="00C3071C" w:rsidP="00C3071C">
      <w:pPr>
        <w:spacing w:after="80" w:line="259" w:lineRule="auto"/>
        <w:jc w:val="both"/>
        <w:rPr>
          <w:rFonts w:asciiTheme="minorHAnsi" w:hAnsiTheme="minorHAnsi"/>
          <w:sz w:val="20"/>
          <w:szCs w:val="20"/>
        </w:rPr>
      </w:pPr>
    </w:p>
    <w:p w14:paraId="2328F696" w14:textId="77777777" w:rsidR="00C3071C" w:rsidRPr="00C3071C" w:rsidRDefault="00C3071C" w:rsidP="00C3071C">
      <w:pPr>
        <w:spacing w:after="80" w:line="259" w:lineRule="auto"/>
        <w:jc w:val="both"/>
        <w:rPr>
          <w:rFonts w:asciiTheme="minorHAnsi" w:hAnsiTheme="minorHAnsi"/>
          <w:sz w:val="20"/>
          <w:szCs w:val="20"/>
        </w:rPr>
      </w:pPr>
    </w:p>
    <w:p w14:paraId="7588A225" w14:textId="77777777" w:rsidR="00C3071C" w:rsidRPr="00C3071C" w:rsidRDefault="00C3071C" w:rsidP="00C3071C">
      <w:pPr>
        <w:spacing w:after="80" w:line="259" w:lineRule="auto"/>
        <w:jc w:val="both"/>
        <w:rPr>
          <w:rFonts w:asciiTheme="minorHAnsi" w:hAnsiTheme="minorHAnsi"/>
          <w:sz w:val="20"/>
          <w:szCs w:val="20"/>
        </w:rPr>
      </w:pPr>
    </w:p>
    <w:p w14:paraId="15C1547D" w14:textId="77777777" w:rsidR="00C3071C" w:rsidRPr="00C3071C" w:rsidRDefault="00C3071C" w:rsidP="00C3071C">
      <w:pPr>
        <w:spacing w:after="80" w:line="259" w:lineRule="auto"/>
        <w:jc w:val="both"/>
        <w:rPr>
          <w:rFonts w:asciiTheme="minorHAnsi" w:hAnsiTheme="minorHAnsi"/>
          <w:sz w:val="20"/>
          <w:szCs w:val="20"/>
        </w:rPr>
      </w:pPr>
    </w:p>
    <w:p w14:paraId="34D2FA61" w14:textId="77777777" w:rsidR="00C3071C" w:rsidRPr="00C3071C" w:rsidRDefault="00C3071C" w:rsidP="00C3071C">
      <w:pPr>
        <w:spacing w:after="80" w:line="259" w:lineRule="auto"/>
        <w:jc w:val="both"/>
        <w:rPr>
          <w:rFonts w:asciiTheme="minorHAnsi" w:hAnsiTheme="minorHAnsi"/>
          <w:sz w:val="20"/>
          <w:szCs w:val="20"/>
        </w:rPr>
      </w:pPr>
    </w:p>
    <w:p w14:paraId="1CDC3335" w14:textId="77777777" w:rsidR="00C3071C" w:rsidRPr="00C3071C" w:rsidRDefault="00C3071C" w:rsidP="00C3071C">
      <w:pPr>
        <w:spacing w:after="80" w:line="259" w:lineRule="auto"/>
        <w:jc w:val="both"/>
        <w:rPr>
          <w:rFonts w:asciiTheme="minorHAnsi" w:hAnsiTheme="minorHAnsi"/>
          <w:sz w:val="20"/>
          <w:szCs w:val="20"/>
        </w:rPr>
      </w:pPr>
    </w:p>
    <w:p w14:paraId="46A5352C" w14:textId="77777777" w:rsidR="00C3071C" w:rsidRPr="00C3071C" w:rsidRDefault="00C3071C" w:rsidP="00C3071C">
      <w:pPr>
        <w:spacing w:after="80" w:line="259" w:lineRule="auto"/>
        <w:jc w:val="both"/>
        <w:rPr>
          <w:rFonts w:asciiTheme="minorHAnsi" w:hAnsiTheme="minorHAnsi"/>
          <w:sz w:val="20"/>
          <w:szCs w:val="20"/>
        </w:rPr>
      </w:pPr>
    </w:p>
    <w:p w14:paraId="4AF5A64F" w14:textId="77777777" w:rsidR="00C3071C" w:rsidRPr="00C3071C" w:rsidRDefault="00C3071C" w:rsidP="00C3071C">
      <w:pPr>
        <w:spacing w:after="80" w:line="259" w:lineRule="auto"/>
        <w:jc w:val="both"/>
        <w:rPr>
          <w:rFonts w:asciiTheme="minorHAnsi" w:hAnsiTheme="minorHAnsi"/>
          <w:sz w:val="20"/>
          <w:szCs w:val="20"/>
        </w:rPr>
      </w:pPr>
    </w:p>
    <w:p w14:paraId="4CFA0FEC" w14:textId="77777777" w:rsidR="00C3071C" w:rsidRPr="00C3071C" w:rsidRDefault="00C3071C" w:rsidP="00C3071C">
      <w:pPr>
        <w:spacing w:after="80" w:line="259" w:lineRule="auto"/>
        <w:jc w:val="both"/>
        <w:rPr>
          <w:rFonts w:asciiTheme="minorHAnsi" w:hAnsiTheme="minorHAnsi"/>
          <w:sz w:val="20"/>
          <w:szCs w:val="20"/>
        </w:rPr>
      </w:pPr>
    </w:p>
    <w:p w14:paraId="3041A7CD" w14:textId="77777777" w:rsidR="00C3071C" w:rsidRPr="00C3071C" w:rsidRDefault="00C3071C" w:rsidP="00C3071C">
      <w:pPr>
        <w:spacing w:after="80" w:line="259" w:lineRule="auto"/>
        <w:jc w:val="both"/>
        <w:rPr>
          <w:rFonts w:asciiTheme="minorHAnsi" w:hAnsiTheme="minorHAnsi"/>
          <w:sz w:val="20"/>
          <w:szCs w:val="20"/>
        </w:rPr>
      </w:pPr>
    </w:p>
    <w:p w14:paraId="61CF3FDC" w14:textId="77777777" w:rsidR="00C3071C" w:rsidRPr="00C3071C" w:rsidRDefault="00C3071C" w:rsidP="00C3071C">
      <w:pPr>
        <w:spacing w:after="80" w:line="259" w:lineRule="auto"/>
        <w:jc w:val="both"/>
        <w:rPr>
          <w:rFonts w:asciiTheme="minorHAnsi" w:hAnsiTheme="minorHAnsi"/>
          <w:sz w:val="20"/>
          <w:szCs w:val="20"/>
        </w:rPr>
      </w:pPr>
    </w:p>
    <w:p w14:paraId="66D1B356" w14:textId="77777777" w:rsidR="00C3071C" w:rsidRPr="00C3071C" w:rsidRDefault="00C3071C" w:rsidP="00C3071C">
      <w:pPr>
        <w:spacing w:after="80" w:line="259" w:lineRule="auto"/>
        <w:jc w:val="both"/>
        <w:rPr>
          <w:rFonts w:asciiTheme="minorHAnsi" w:hAnsiTheme="minorHAnsi"/>
          <w:sz w:val="20"/>
          <w:szCs w:val="20"/>
        </w:rPr>
      </w:pPr>
    </w:p>
    <w:p w14:paraId="15D9D0F9" w14:textId="77777777" w:rsidR="00C3071C" w:rsidRPr="00C3071C" w:rsidRDefault="00C3071C" w:rsidP="00C3071C">
      <w:pPr>
        <w:spacing w:after="80" w:line="259" w:lineRule="auto"/>
        <w:jc w:val="both"/>
        <w:rPr>
          <w:rFonts w:asciiTheme="minorHAnsi" w:hAnsiTheme="minorHAnsi"/>
          <w:sz w:val="20"/>
          <w:szCs w:val="20"/>
        </w:rPr>
      </w:pPr>
    </w:p>
    <w:p w14:paraId="6032950E" w14:textId="77777777" w:rsidR="00C3071C" w:rsidRPr="00C3071C" w:rsidRDefault="00C3071C" w:rsidP="00C3071C">
      <w:pPr>
        <w:spacing w:after="80" w:line="259" w:lineRule="auto"/>
        <w:jc w:val="both"/>
        <w:rPr>
          <w:rFonts w:asciiTheme="minorHAnsi" w:hAnsiTheme="minorHAnsi"/>
          <w:sz w:val="20"/>
          <w:szCs w:val="20"/>
        </w:rPr>
      </w:pPr>
    </w:p>
    <w:p w14:paraId="0F8D278F" w14:textId="77777777" w:rsidR="00C3071C" w:rsidRPr="00C3071C" w:rsidRDefault="00C3071C" w:rsidP="00C3071C">
      <w:pPr>
        <w:spacing w:after="80" w:line="259" w:lineRule="auto"/>
        <w:jc w:val="both"/>
        <w:rPr>
          <w:rFonts w:asciiTheme="minorHAnsi" w:hAnsiTheme="minorHAnsi"/>
          <w:sz w:val="20"/>
          <w:szCs w:val="20"/>
        </w:rPr>
      </w:pPr>
    </w:p>
    <w:p w14:paraId="35335AE3" w14:textId="77777777" w:rsidR="00C3071C" w:rsidRPr="00C3071C" w:rsidRDefault="00C3071C" w:rsidP="00C3071C">
      <w:pPr>
        <w:spacing w:after="80" w:line="259" w:lineRule="auto"/>
        <w:jc w:val="both"/>
        <w:rPr>
          <w:rFonts w:asciiTheme="minorHAnsi" w:hAnsiTheme="minorHAnsi"/>
          <w:sz w:val="20"/>
          <w:szCs w:val="20"/>
        </w:rPr>
      </w:pPr>
    </w:p>
    <w:p w14:paraId="0E328A50" w14:textId="77777777" w:rsidR="00C3071C" w:rsidRPr="00C3071C" w:rsidRDefault="00C3071C" w:rsidP="00C3071C">
      <w:pPr>
        <w:spacing w:after="80" w:line="259" w:lineRule="auto"/>
        <w:jc w:val="both"/>
        <w:rPr>
          <w:rFonts w:asciiTheme="minorHAnsi" w:hAnsiTheme="minorHAnsi"/>
          <w:sz w:val="20"/>
          <w:szCs w:val="20"/>
        </w:rPr>
      </w:pPr>
    </w:p>
    <w:p w14:paraId="43F0DC5B" w14:textId="77777777" w:rsidR="00C3071C" w:rsidRPr="00C3071C" w:rsidRDefault="00C3071C" w:rsidP="00C3071C">
      <w:pPr>
        <w:spacing w:after="80" w:line="259" w:lineRule="auto"/>
        <w:ind w:left="7080" w:firstLine="708"/>
        <w:jc w:val="both"/>
        <w:rPr>
          <w:rFonts w:asciiTheme="minorHAnsi" w:hAnsiTheme="minorHAnsi"/>
          <w:sz w:val="20"/>
          <w:szCs w:val="20"/>
        </w:rPr>
      </w:pPr>
      <w:r w:rsidRPr="00C3071C">
        <w:rPr>
          <w:rFonts w:asciiTheme="minorHAnsi" w:hAnsiTheme="minorHAnsi"/>
          <w:sz w:val="20"/>
          <w:szCs w:val="20"/>
        </w:rPr>
        <w:lastRenderedPageBreak/>
        <w:t>Załącznik nr 6</w:t>
      </w:r>
    </w:p>
    <w:p w14:paraId="0A4258DE" w14:textId="77777777" w:rsidR="00C3071C" w:rsidRPr="00C3071C" w:rsidRDefault="00C3071C" w:rsidP="00C3071C">
      <w:pPr>
        <w:spacing w:after="80" w:line="259" w:lineRule="auto"/>
        <w:ind w:left="7080" w:firstLine="708"/>
        <w:jc w:val="both"/>
        <w:rPr>
          <w:rFonts w:asciiTheme="minorHAnsi" w:hAnsiTheme="minorHAnsi"/>
          <w:sz w:val="20"/>
          <w:szCs w:val="20"/>
        </w:rPr>
      </w:pPr>
    </w:p>
    <w:p w14:paraId="2E57ECE7" w14:textId="77777777" w:rsidR="00C3071C" w:rsidRPr="00C3071C" w:rsidRDefault="00C3071C" w:rsidP="00C3071C">
      <w:pPr>
        <w:spacing w:after="5" w:line="235" w:lineRule="auto"/>
        <w:ind w:left="295" w:right="191" w:hanging="10"/>
        <w:jc w:val="both"/>
        <w:rPr>
          <w:rFonts w:asciiTheme="minorHAnsi" w:hAnsiTheme="minorHAnsi"/>
          <w:sz w:val="22"/>
          <w:szCs w:val="22"/>
        </w:rPr>
      </w:pPr>
      <w:r w:rsidRPr="00C3071C">
        <w:rPr>
          <w:rFonts w:asciiTheme="minorHAnsi" w:hAnsiTheme="minorHAnsi"/>
          <w:sz w:val="20"/>
        </w:rPr>
        <w:t xml:space="preserve">...................................... </w:t>
      </w:r>
    </w:p>
    <w:p w14:paraId="7E2832DB" w14:textId="77777777" w:rsidR="00C3071C" w:rsidRPr="00C3071C" w:rsidRDefault="00C3071C" w:rsidP="00C3071C">
      <w:pPr>
        <w:spacing w:after="5" w:line="235" w:lineRule="auto"/>
        <w:ind w:left="295" w:right="191" w:hanging="10"/>
        <w:jc w:val="both"/>
        <w:rPr>
          <w:rFonts w:asciiTheme="minorHAnsi" w:hAnsiTheme="minorHAnsi"/>
        </w:rPr>
      </w:pPr>
      <w:r w:rsidRPr="00C3071C">
        <w:rPr>
          <w:rFonts w:asciiTheme="minorHAnsi" w:hAnsiTheme="minorHAnsi"/>
          <w:sz w:val="20"/>
        </w:rPr>
        <w:t xml:space="preserve">   pieczęć Wykonawcy </w:t>
      </w:r>
    </w:p>
    <w:p w14:paraId="6733ECB3" w14:textId="77777777" w:rsidR="00C3071C" w:rsidRPr="00C3071C" w:rsidRDefault="00C3071C" w:rsidP="00C3071C">
      <w:pPr>
        <w:jc w:val="center"/>
        <w:rPr>
          <w:rFonts w:asciiTheme="minorHAnsi" w:hAnsiTheme="minorHAnsi"/>
          <w:b/>
          <w:sz w:val="32"/>
          <w:szCs w:val="32"/>
        </w:rPr>
      </w:pPr>
      <w:r w:rsidRPr="00C3071C">
        <w:rPr>
          <w:rFonts w:asciiTheme="minorHAnsi" w:hAnsiTheme="minorHAnsi"/>
          <w:b/>
          <w:sz w:val="32"/>
          <w:szCs w:val="32"/>
        </w:rPr>
        <w:t xml:space="preserve">SZCZEGÓŁOWA KALKULACJA CENY  </w:t>
      </w:r>
    </w:p>
    <w:p w14:paraId="4E0C73A8" w14:textId="77777777" w:rsidR="00C3071C" w:rsidRPr="00C3071C" w:rsidRDefault="00C3071C" w:rsidP="00C3071C">
      <w:pPr>
        <w:spacing w:after="5" w:line="235" w:lineRule="auto"/>
        <w:ind w:left="295" w:right="191" w:hanging="10"/>
        <w:jc w:val="both"/>
        <w:rPr>
          <w:rFonts w:asciiTheme="minorHAnsi" w:hAnsiTheme="minorHAnsi"/>
          <w:sz w:val="20"/>
          <w:szCs w:val="22"/>
        </w:rPr>
      </w:pPr>
    </w:p>
    <w:p w14:paraId="4EBDCBB2" w14:textId="77777777" w:rsidR="00C3071C" w:rsidRPr="00C3071C" w:rsidRDefault="00C3071C" w:rsidP="00C3071C">
      <w:pPr>
        <w:spacing w:after="5" w:line="235" w:lineRule="auto"/>
        <w:ind w:left="295" w:right="191" w:hanging="10"/>
        <w:jc w:val="both"/>
        <w:rPr>
          <w:rFonts w:asciiTheme="minorHAnsi" w:eastAsia="Calibri" w:hAnsiTheme="minorHAnsi"/>
          <w:sz w:val="22"/>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21"/>
        <w:gridCol w:w="720"/>
        <w:gridCol w:w="1261"/>
        <w:gridCol w:w="1088"/>
        <w:gridCol w:w="1134"/>
        <w:gridCol w:w="1387"/>
      </w:tblGrid>
      <w:tr w:rsidR="00C3071C" w:rsidRPr="00C3071C" w14:paraId="70BCBDAD" w14:textId="77777777" w:rsidTr="00507FC2">
        <w:tc>
          <w:tcPr>
            <w:tcW w:w="709" w:type="dxa"/>
            <w:tcBorders>
              <w:top w:val="single" w:sz="4" w:space="0" w:color="auto"/>
              <w:left w:val="single" w:sz="4" w:space="0" w:color="auto"/>
              <w:bottom w:val="single" w:sz="4" w:space="0" w:color="auto"/>
              <w:right w:val="single" w:sz="4" w:space="0" w:color="auto"/>
            </w:tcBorders>
            <w:hideMark/>
          </w:tcPr>
          <w:p w14:paraId="623C596F" w14:textId="77777777" w:rsidR="00C3071C" w:rsidRPr="00C3071C" w:rsidRDefault="00C3071C" w:rsidP="00C3071C">
            <w:pPr>
              <w:spacing w:before="120" w:after="120"/>
              <w:jc w:val="center"/>
              <w:rPr>
                <w:rFonts w:asciiTheme="minorHAnsi" w:hAnsiTheme="minorHAnsi"/>
                <w:b/>
                <w:sz w:val="20"/>
                <w:szCs w:val="16"/>
              </w:rPr>
            </w:pPr>
            <w:r w:rsidRPr="00C3071C">
              <w:rPr>
                <w:rFonts w:asciiTheme="minorHAnsi" w:hAnsiTheme="minorHAnsi"/>
                <w:b/>
                <w:sz w:val="20"/>
                <w:szCs w:val="16"/>
              </w:rPr>
              <w:t>Lp.</w:t>
            </w:r>
          </w:p>
        </w:tc>
        <w:tc>
          <w:tcPr>
            <w:tcW w:w="3421" w:type="dxa"/>
            <w:tcBorders>
              <w:top w:val="single" w:sz="4" w:space="0" w:color="auto"/>
              <w:left w:val="single" w:sz="4" w:space="0" w:color="auto"/>
              <w:bottom w:val="single" w:sz="4" w:space="0" w:color="auto"/>
              <w:right w:val="single" w:sz="4" w:space="0" w:color="auto"/>
            </w:tcBorders>
            <w:vAlign w:val="center"/>
            <w:hideMark/>
          </w:tcPr>
          <w:p w14:paraId="403FD522" w14:textId="77777777" w:rsidR="00C3071C" w:rsidRPr="00C3071C" w:rsidRDefault="00C3071C" w:rsidP="00C3071C">
            <w:pPr>
              <w:spacing w:before="120" w:after="120"/>
              <w:jc w:val="center"/>
              <w:rPr>
                <w:rFonts w:asciiTheme="minorHAnsi" w:hAnsiTheme="minorHAnsi"/>
                <w:b/>
                <w:sz w:val="20"/>
                <w:szCs w:val="16"/>
              </w:rPr>
            </w:pPr>
            <w:r w:rsidRPr="00C3071C">
              <w:rPr>
                <w:rFonts w:asciiTheme="minorHAnsi" w:hAnsiTheme="minorHAnsi"/>
                <w:b/>
                <w:sz w:val="20"/>
                <w:szCs w:val="16"/>
              </w:rPr>
              <w:t>Nazwa oferowanego przedmiotu zgodnego ze specyfikacją techniczną z podaniem nazwy producenta i modelu</w:t>
            </w:r>
          </w:p>
        </w:tc>
        <w:tc>
          <w:tcPr>
            <w:tcW w:w="720" w:type="dxa"/>
            <w:tcBorders>
              <w:top w:val="single" w:sz="4" w:space="0" w:color="auto"/>
              <w:left w:val="single" w:sz="4" w:space="0" w:color="auto"/>
              <w:bottom w:val="single" w:sz="4" w:space="0" w:color="auto"/>
              <w:right w:val="single" w:sz="4" w:space="0" w:color="auto"/>
            </w:tcBorders>
            <w:hideMark/>
          </w:tcPr>
          <w:p w14:paraId="6BE06313" w14:textId="77777777" w:rsidR="00C3071C" w:rsidRPr="00C3071C" w:rsidRDefault="00C3071C" w:rsidP="00C3071C">
            <w:pPr>
              <w:spacing w:before="120" w:after="120"/>
              <w:jc w:val="center"/>
              <w:rPr>
                <w:rFonts w:asciiTheme="minorHAnsi" w:hAnsiTheme="minorHAnsi"/>
                <w:b/>
                <w:sz w:val="20"/>
                <w:szCs w:val="16"/>
              </w:rPr>
            </w:pPr>
            <w:r w:rsidRPr="00C3071C">
              <w:rPr>
                <w:rFonts w:asciiTheme="minorHAnsi" w:hAnsiTheme="minorHAnsi"/>
                <w:b/>
                <w:sz w:val="20"/>
                <w:szCs w:val="16"/>
              </w:rPr>
              <w:t>Ilość</w:t>
            </w:r>
          </w:p>
        </w:tc>
        <w:tc>
          <w:tcPr>
            <w:tcW w:w="1261" w:type="dxa"/>
            <w:tcBorders>
              <w:top w:val="single" w:sz="4" w:space="0" w:color="auto"/>
              <w:left w:val="single" w:sz="4" w:space="0" w:color="auto"/>
              <w:bottom w:val="single" w:sz="4" w:space="0" w:color="auto"/>
              <w:right w:val="single" w:sz="4" w:space="0" w:color="auto"/>
            </w:tcBorders>
            <w:hideMark/>
          </w:tcPr>
          <w:p w14:paraId="1A45B50F" w14:textId="77777777" w:rsidR="00C3071C" w:rsidRPr="00C3071C" w:rsidRDefault="00C3071C" w:rsidP="00C3071C">
            <w:pPr>
              <w:spacing w:before="120" w:after="120"/>
              <w:jc w:val="center"/>
              <w:rPr>
                <w:rFonts w:asciiTheme="minorHAnsi" w:hAnsiTheme="minorHAnsi"/>
                <w:b/>
                <w:sz w:val="20"/>
                <w:szCs w:val="16"/>
              </w:rPr>
            </w:pPr>
            <w:r w:rsidRPr="00C3071C">
              <w:rPr>
                <w:rFonts w:asciiTheme="minorHAnsi" w:hAnsiTheme="minorHAnsi"/>
                <w:b/>
                <w:sz w:val="20"/>
                <w:szCs w:val="16"/>
              </w:rPr>
              <w:t>Wartość netto</w:t>
            </w:r>
          </w:p>
        </w:tc>
        <w:tc>
          <w:tcPr>
            <w:tcW w:w="1088" w:type="dxa"/>
            <w:tcBorders>
              <w:top w:val="single" w:sz="4" w:space="0" w:color="auto"/>
              <w:left w:val="single" w:sz="4" w:space="0" w:color="auto"/>
              <w:bottom w:val="single" w:sz="4" w:space="0" w:color="auto"/>
              <w:right w:val="single" w:sz="4" w:space="0" w:color="auto"/>
            </w:tcBorders>
            <w:hideMark/>
          </w:tcPr>
          <w:p w14:paraId="7F3FBC50" w14:textId="77777777" w:rsidR="00C3071C" w:rsidRPr="00C3071C" w:rsidRDefault="00C3071C" w:rsidP="00C3071C">
            <w:pPr>
              <w:spacing w:before="120" w:after="120"/>
              <w:jc w:val="center"/>
              <w:rPr>
                <w:rFonts w:asciiTheme="minorHAnsi" w:hAnsiTheme="minorHAnsi"/>
                <w:b/>
                <w:sz w:val="20"/>
                <w:szCs w:val="16"/>
              </w:rPr>
            </w:pPr>
            <w:r w:rsidRPr="00C3071C">
              <w:rPr>
                <w:rFonts w:asciiTheme="minorHAnsi" w:hAnsiTheme="minorHAnsi"/>
                <w:b/>
                <w:sz w:val="20"/>
                <w:szCs w:val="16"/>
              </w:rPr>
              <w:t>Stawka VAT</w:t>
            </w:r>
          </w:p>
        </w:tc>
        <w:tc>
          <w:tcPr>
            <w:tcW w:w="1134" w:type="dxa"/>
            <w:tcBorders>
              <w:top w:val="single" w:sz="4" w:space="0" w:color="auto"/>
              <w:left w:val="single" w:sz="4" w:space="0" w:color="auto"/>
              <w:bottom w:val="single" w:sz="4" w:space="0" w:color="auto"/>
              <w:right w:val="single" w:sz="4" w:space="0" w:color="auto"/>
            </w:tcBorders>
            <w:hideMark/>
          </w:tcPr>
          <w:p w14:paraId="4B284E49" w14:textId="77777777" w:rsidR="00C3071C" w:rsidRPr="00C3071C" w:rsidRDefault="00C3071C" w:rsidP="00C3071C">
            <w:pPr>
              <w:spacing w:before="120" w:after="120"/>
              <w:jc w:val="center"/>
              <w:rPr>
                <w:rFonts w:asciiTheme="minorHAnsi" w:hAnsiTheme="minorHAnsi"/>
                <w:b/>
                <w:sz w:val="20"/>
                <w:szCs w:val="16"/>
              </w:rPr>
            </w:pPr>
            <w:r w:rsidRPr="00C3071C">
              <w:rPr>
                <w:rFonts w:asciiTheme="minorHAnsi" w:hAnsiTheme="minorHAnsi"/>
                <w:b/>
                <w:sz w:val="20"/>
                <w:szCs w:val="16"/>
              </w:rPr>
              <w:t>Wartość  brutto</w:t>
            </w:r>
          </w:p>
        </w:tc>
        <w:tc>
          <w:tcPr>
            <w:tcW w:w="1387" w:type="dxa"/>
            <w:tcBorders>
              <w:top w:val="single" w:sz="4" w:space="0" w:color="auto"/>
              <w:left w:val="single" w:sz="4" w:space="0" w:color="auto"/>
              <w:bottom w:val="single" w:sz="4" w:space="0" w:color="auto"/>
              <w:right w:val="single" w:sz="4" w:space="0" w:color="auto"/>
            </w:tcBorders>
            <w:hideMark/>
          </w:tcPr>
          <w:p w14:paraId="64501EDC" w14:textId="77777777" w:rsidR="00C3071C" w:rsidRPr="00C3071C" w:rsidRDefault="00C3071C" w:rsidP="00C3071C">
            <w:pPr>
              <w:spacing w:before="120" w:after="120"/>
              <w:jc w:val="center"/>
              <w:rPr>
                <w:rFonts w:asciiTheme="minorHAnsi" w:hAnsiTheme="minorHAnsi"/>
                <w:b/>
                <w:sz w:val="20"/>
                <w:szCs w:val="16"/>
              </w:rPr>
            </w:pPr>
            <w:r w:rsidRPr="00C3071C">
              <w:rPr>
                <w:rFonts w:asciiTheme="minorHAnsi" w:hAnsiTheme="minorHAnsi"/>
                <w:b/>
                <w:sz w:val="20"/>
                <w:szCs w:val="16"/>
              </w:rPr>
              <w:t>Gwarancja w miesiącach</w:t>
            </w:r>
          </w:p>
        </w:tc>
      </w:tr>
      <w:tr w:rsidR="00C3071C" w:rsidRPr="00C3071C" w14:paraId="0F51883F" w14:textId="77777777" w:rsidTr="00507FC2">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13C59B4C" w14:textId="77777777" w:rsidR="00C3071C" w:rsidRPr="00C3071C" w:rsidRDefault="00C3071C" w:rsidP="00C3071C">
            <w:pPr>
              <w:spacing w:before="120" w:after="120"/>
              <w:jc w:val="center"/>
              <w:rPr>
                <w:rFonts w:asciiTheme="minorHAnsi" w:hAnsiTheme="minorHAnsi"/>
                <w:sz w:val="20"/>
              </w:rPr>
            </w:pPr>
            <w:r w:rsidRPr="00C3071C">
              <w:rPr>
                <w:rFonts w:asciiTheme="minorHAnsi" w:hAnsiTheme="minorHAnsi"/>
                <w:sz w:val="20"/>
              </w:rPr>
              <w:t>1</w:t>
            </w:r>
          </w:p>
        </w:tc>
        <w:tc>
          <w:tcPr>
            <w:tcW w:w="3421" w:type="dxa"/>
            <w:tcBorders>
              <w:top w:val="single" w:sz="4" w:space="0" w:color="auto"/>
              <w:left w:val="single" w:sz="4" w:space="0" w:color="auto"/>
              <w:bottom w:val="single" w:sz="4" w:space="0" w:color="auto"/>
              <w:right w:val="single" w:sz="4" w:space="0" w:color="auto"/>
            </w:tcBorders>
          </w:tcPr>
          <w:p w14:paraId="1EE3796B" w14:textId="77777777" w:rsidR="00C3071C" w:rsidRPr="00C3071C" w:rsidRDefault="00C3071C" w:rsidP="00C3071C">
            <w:pPr>
              <w:spacing w:before="120" w:after="120"/>
              <w:jc w:val="both"/>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14:paraId="17B5CA4D" w14:textId="77777777" w:rsidR="00C3071C" w:rsidRPr="00C3071C" w:rsidRDefault="00C3071C" w:rsidP="00C3071C">
            <w:pPr>
              <w:spacing w:before="120" w:after="120"/>
              <w:rPr>
                <w:rFonts w:asciiTheme="minorHAnsi" w:hAnsiTheme="minorHAnsi"/>
                <w:sz w:val="20"/>
              </w:rPr>
            </w:pPr>
            <w:r w:rsidRPr="00C3071C">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14:paraId="341EA9F0" w14:textId="77777777" w:rsidR="00C3071C" w:rsidRPr="00C3071C" w:rsidRDefault="00C3071C" w:rsidP="00C3071C">
            <w:pPr>
              <w:tabs>
                <w:tab w:val="left" w:pos="708"/>
                <w:tab w:val="center" w:pos="4536"/>
                <w:tab w:val="right" w:pos="9072"/>
              </w:tabs>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14:paraId="176A3E59" w14:textId="77777777" w:rsidR="00C3071C" w:rsidRPr="00C3071C" w:rsidRDefault="00C3071C" w:rsidP="00C3071C">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14:paraId="61E68DDC" w14:textId="77777777" w:rsidR="00C3071C" w:rsidRPr="00C3071C" w:rsidRDefault="00C3071C" w:rsidP="00C3071C">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14:paraId="64DD0D3B" w14:textId="77777777" w:rsidR="00C3071C" w:rsidRPr="00C3071C" w:rsidRDefault="00C3071C" w:rsidP="00C3071C">
            <w:pPr>
              <w:spacing w:before="120" w:after="120"/>
              <w:rPr>
                <w:rFonts w:asciiTheme="minorHAnsi" w:hAnsiTheme="minorHAnsi"/>
                <w:sz w:val="20"/>
              </w:rPr>
            </w:pPr>
          </w:p>
        </w:tc>
      </w:tr>
      <w:tr w:rsidR="00C3071C" w:rsidRPr="00C3071C" w14:paraId="3F699973" w14:textId="77777777" w:rsidTr="00507FC2">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45E49D5F" w14:textId="77777777" w:rsidR="00C3071C" w:rsidRPr="00C3071C" w:rsidRDefault="00C3071C" w:rsidP="00C3071C">
            <w:pPr>
              <w:spacing w:before="120" w:after="120"/>
              <w:jc w:val="center"/>
              <w:rPr>
                <w:rFonts w:asciiTheme="minorHAnsi" w:hAnsiTheme="minorHAnsi"/>
                <w:sz w:val="20"/>
              </w:rPr>
            </w:pPr>
            <w:r w:rsidRPr="00C3071C">
              <w:rPr>
                <w:rFonts w:asciiTheme="minorHAnsi" w:hAnsiTheme="minorHAnsi"/>
                <w:sz w:val="20"/>
              </w:rPr>
              <w:t>2</w:t>
            </w:r>
          </w:p>
        </w:tc>
        <w:tc>
          <w:tcPr>
            <w:tcW w:w="3421" w:type="dxa"/>
            <w:tcBorders>
              <w:top w:val="single" w:sz="4" w:space="0" w:color="auto"/>
              <w:left w:val="single" w:sz="4" w:space="0" w:color="auto"/>
              <w:bottom w:val="single" w:sz="4" w:space="0" w:color="auto"/>
              <w:right w:val="single" w:sz="4" w:space="0" w:color="auto"/>
            </w:tcBorders>
          </w:tcPr>
          <w:p w14:paraId="6E762019" w14:textId="77777777" w:rsidR="00C3071C" w:rsidRPr="00C3071C" w:rsidRDefault="00C3071C" w:rsidP="00C3071C">
            <w:pPr>
              <w:spacing w:before="120" w:after="120"/>
              <w:jc w:val="both"/>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14:paraId="44BA5013" w14:textId="77777777" w:rsidR="00C3071C" w:rsidRPr="00C3071C" w:rsidRDefault="00C3071C" w:rsidP="00C3071C">
            <w:pPr>
              <w:spacing w:before="120" w:after="120"/>
              <w:rPr>
                <w:rFonts w:asciiTheme="minorHAnsi" w:hAnsiTheme="minorHAnsi"/>
                <w:sz w:val="20"/>
              </w:rPr>
            </w:pPr>
            <w:r w:rsidRPr="00C3071C">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14:paraId="3A9EBF72" w14:textId="77777777" w:rsidR="00C3071C" w:rsidRPr="00C3071C" w:rsidRDefault="00C3071C" w:rsidP="00C3071C">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14:paraId="77234A62" w14:textId="77777777" w:rsidR="00C3071C" w:rsidRPr="00C3071C" w:rsidRDefault="00C3071C" w:rsidP="00C3071C">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14:paraId="1FE986DE" w14:textId="77777777" w:rsidR="00C3071C" w:rsidRPr="00C3071C" w:rsidRDefault="00C3071C" w:rsidP="00C3071C">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14:paraId="5CE7B076" w14:textId="77777777" w:rsidR="00C3071C" w:rsidRPr="00C3071C" w:rsidRDefault="00C3071C" w:rsidP="00C3071C">
            <w:pPr>
              <w:spacing w:before="120" w:after="120"/>
              <w:rPr>
                <w:rFonts w:asciiTheme="minorHAnsi" w:hAnsiTheme="minorHAnsi"/>
                <w:sz w:val="20"/>
              </w:rPr>
            </w:pPr>
          </w:p>
        </w:tc>
      </w:tr>
      <w:tr w:rsidR="00C3071C" w:rsidRPr="00C3071C" w14:paraId="45B9ABE8" w14:textId="77777777" w:rsidTr="00507FC2">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5130B0E9" w14:textId="77777777" w:rsidR="00C3071C" w:rsidRPr="00C3071C" w:rsidRDefault="00C3071C" w:rsidP="00C3071C">
            <w:pPr>
              <w:spacing w:before="120" w:after="120"/>
              <w:jc w:val="center"/>
              <w:rPr>
                <w:rFonts w:asciiTheme="minorHAnsi" w:hAnsiTheme="minorHAnsi"/>
                <w:sz w:val="20"/>
              </w:rPr>
            </w:pPr>
            <w:r w:rsidRPr="00C3071C">
              <w:rPr>
                <w:rFonts w:asciiTheme="minorHAnsi" w:hAnsiTheme="minorHAnsi"/>
                <w:sz w:val="20"/>
              </w:rPr>
              <w:t>3</w:t>
            </w:r>
          </w:p>
        </w:tc>
        <w:tc>
          <w:tcPr>
            <w:tcW w:w="3421" w:type="dxa"/>
            <w:tcBorders>
              <w:top w:val="single" w:sz="4" w:space="0" w:color="auto"/>
              <w:left w:val="single" w:sz="4" w:space="0" w:color="auto"/>
              <w:bottom w:val="single" w:sz="4" w:space="0" w:color="auto"/>
              <w:right w:val="single" w:sz="4" w:space="0" w:color="auto"/>
            </w:tcBorders>
          </w:tcPr>
          <w:p w14:paraId="53FFB635" w14:textId="77777777" w:rsidR="00C3071C" w:rsidRPr="00C3071C" w:rsidRDefault="00C3071C" w:rsidP="00C3071C">
            <w:pPr>
              <w:spacing w:before="120" w:after="120"/>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14:paraId="13FDE7BF" w14:textId="77777777" w:rsidR="00C3071C" w:rsidRPr="00C3071C" w:rsidRDefault="00C3071C" w:rsidP="00C3071C">
            <w:pPr>
              <w:spacing w:before="120" w:after="120"/>
              <w:rPr>
                <w:rFonts w:asciiTheme="minorHAnsi" w:hAnsiTheme="minorHAnsi"/>
                <w:sz w:val="20"/>
              </w:rPr>
            </w:pPr>
            <w:r w:rsidRPr="00C3071C">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14:paraId="0EB051B9" w14:textId="77777777" w:rsidR="00C3071C" w:rsidRPr="00C3071C" w:rsidRDefault="00C3071C" w:rsidP="00C3071C">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14:paraId="1D3BD6B0" w14:textId="77777777" w:rsidR="00C3071C" w:rsidRPr="00C3071C" w:rsidRDefault="00C3071C" w:rsidP="00C3071C">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14:paraId="1BA7E56C" w14:textId="77777777" w:rsidR="00C3071C" w:rsidRPr="00C3071C" w:rsidRDefault="00C3071C" w:rsidP="00C3071C">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14:paraId="13191EA7" w14:textId="77777777" w:rsidR="00C3071C" w:rsidRPr="00C3071C" w:rsidRDefault="00C3071C" w:rsidP="00C3071C">
            <w:pPr>
              <w:spacing w:before="120" w:after="120"/>
              <w:rPr>
                <w:rFonts w:asciiTheme="minorHAnsi" w:hAnsiTheme="minorHAnsi"/>
                <w:sz w:val="20"/>
              </w:rPr>
            </w:pPr>
          </w:p>
        </w:tc>
      </w:tr>
      <w:tr w:rsidR="00C3071C" w:rsidRPr="00C3071C" w14:paraId="1A774F6A" w14:textId="77777777" w:rsidTr="00507FC2">
        <w:tc>
          <w:tcPr>
            <w:tcW w:w="709" w:type="dxa"/>
            <w:tcBorders>
              <w:top w:val="single" w:sz="4" w:space="0" w:color="auto"/>
              <w:left w:val="single" w:sz="4" w:space="0" w:color="auto"/>
              <w:bottom w:val="single" w:sz="4" w:space="0" w:color="auto"/>
              <w:right w:val="single" w:sz="4" w:space="0" w:color="auto"/>
            </w:tcBorders>
          </w:tcPr>
          <w:p w14:paraId="7F04C8CE" w14:textId="77777777" w:rsidR="00C3071C" w:rsidRPr="00C3071C" w:rsidRDefault="00C3071C" w:rsidP="00C3071C">
            <w:pPr>
              <w:spacing w:before="120" w:after="120"/>
              <w:rPr>
                <w:rFonts w:asciiTheme="minorHAnsi" w:hAnsiTheme="minorHAnsi"/>
              </w:rPr>
            </w:pPr>
          </w:p>
        </w:tc>
        <w:tc>
          <w:tcPr>
            <w:tcW w:w="3421" w:type="dxa"/>
            <w:tcBorders>
              <w:top w:val="single" w:sz="4" w:space="0" w:color="auto"/>
              <w:left w:val="single" w:sz="4" w:space="0" w:color="auto"/>
              <w:bottom w:val="single" w:sz="4" w:space="0" w:color="auto"/>
              <w:right w:val="single" w:sz="4" w:space="0" w:color="auto"/>
            </w:tcBorders>
            <w:hideMark/>
          </w:tcPr>
          <w:p w14:paraId="75988BC1" w14:textId="77777777" w:rsidR="00C3071C" w:rsidRPr="00C3071C" w:rsidRDefault="00C3071C" w:rsidP="00C3071C">
            <w:pPr>
              <w:spacing w:before="120" w:after="120"/>
              <w:rPr>
                <w:rFonts w:asciiTheme="minorHAnsi" w:hAnsiTheme="minorHAnsi"/>
                <w:b/>
              </w:rPr>
            </w:pPr>
            <w:r w:rsidRPr="00C3071C">
              <w:rPr>
                <w:rFonts w:asciiTheme="minorHAnsi" w:hAnsiTheme="minorHAnsi"/>
                <w:b/>
              </w:rPr>
              <w:t>OGÓŁEM</w:t>
            </w:r>
          </w:p>
        </w:tc>
        <w:tc>
          <w:tcPr>
            <w:tcW w:w="720" w:type="dxa"/>
            <w:tcBorders>
              <w:top w:val="single" w:sz="4" w:space="0" w:color="auto"/>
              <w:left w:val="single" w:sz="4" w:space="0" w:color="auto"/>
              <w:bottom w:val="single" w:sz="4" w:space="0" w:color="auto"/>
              <w:right w:val="single" w:sz="4" w:space="0" w:color="auto"/>
            </w:tcBorders>
          </w:tcPr>
          <w:p w14:paraId="7836744E" w14:textId="77777777" w:rsidR="00C3071C" w:rsidRPr="00C3071C" w:rsidRDefault="00C3071C" w:rsidP="00C3071C">
            <w:pPr>
              <w:spacing w:before="120" w:after="120"/>
              <w:rPr>
                <w:rFonts w:asciiTheme="minorHAnsi" w:hAnsiTheme="minorHAnsi"/>
              </w:rPr>
            </w:pPr>
          </w:p>
        </w:tc>
        <w:tc>
          <w:tcPr>
            <w:tcW w:w="1261" w:type="dxa"/>
            <w:tcBorders>
              <w:top w:val="single" w:sz="4" w:space="0" w:color="auto"/>
              <w:left w:val="single" w:sz="4" w:space="0" w:color="auto"/>
              <w:bottom w:val="single" w:sz="4" w:space="0" w:color="auto"/>
              <w:right w:val="single" w:sz="4" w:space="0" w:color="auto"/>
            </w:tcBorders>
          </w:tcPr>
          <w:p w14:paraId="5C18C4A7" w14:textId="77777777" w:rsidR="00C3071C" w:rsidRPr="00C3071C" w:rsidRDefault="00C3071C" w:rsidP="00C3071C">
            <w:pPr>
              <w:spacing w:before="120" w:after="120"/>
              <w:rPr>
                <w:rFonts w:asciiTheme="minorHAnsi" w:hAnsiTheme="minorHAnsi"/>
              </w:rPr>
            </w:pPr>
          </w:p>
        </w:tc>
        <w:tc>
          <w:tcPr>
            <w:tcW w:w="1088" w:type="dxa"/>
            <w:tcBorders>
              <w:top w:val="single" w:sz="4" w:space="0" w:color="auto"/>
              <w:left w:val="single" w:sz="4" w:space="0" w:color="auto"/>
              <w:bottom w:val="single" w:sz="4" w:space="0" w:color="auto"/>
              <w:right w:val="single" w:sz="4" w:space="0" w:color="auto"/>
            </w:tcBorders>
          </w:tcPr>
          <w:p w14:paraId="3D3D1F4C" w14:textId="77777777" w:rsidR="00C3071C" w:rsidRPr="00C3071C" w:rsidRDefault="00C3071C" w:rsidP="00C3071C">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14:paraId="6CE67E46" w14:textId="77777777" w:rsidR="00C3071C" w:rsidRPr="00C3071C" w:rsidRDefault="00C3071C" w:rsidP="00C3071C">
            <w:pPr>
              <w:spacing w:before="120" w:after="120"/>
              <w:rPr>
                <w:rFonts w:asciiTheme="minorHAnsi" w:hAnsiTheme="minorHAnsi"/>
              </w:rPr>
            </w:pPr>
          </w:p>
        </w:tc>
        <w:tc>
          <w:tcPr>
            <w:tcW w:w="1387" w:type="dxa"/>
            <w:tcBorders>
              <w:top w:val="single" w:sz="4" w:space="0" w:color="auto"/>
              <w:left w:val="single" w:sz="4" w:space="0" w:color="auto"/>
              <w:bottom w:val="single" w:sz="4" w:space="0" w:color="auto"/>
              <w:right w:val="single" w:sz="4" w:space="0" w:color="auto"/>
            </w:tcBorders>
          </w:tcPr>
          <w:p w14:paraId="61873133" w14:textId="77777777" w:rsidR="00C3071C" w:rsidRPr="00C3071C" w:rsidRDefault="00C3071C" w:rsidP="00C3071C">
            <w:pPr>
              <w:spacing w:before="120" w:after="120"/>
              <w:rPr>
                <w:rFonts w:asciiTheme="minorHAnsi" w:hAnsiTheme="minorHAnsi"/>
              </w:rPr>
            </w:pPr>
          </w:p>
        </w:tc>
      </w:tr>
    </w:tbl>
    <w:p w14:paraId="6E2E5FD6" w14:textId="77777777" w:rsidR="00C3071C" w:rsidRPr="00C3071C" w:rsidRDefault="00C3071C" w:rsidP="00C3071C">
      <w:pPr>
        <w:rPr>
          <w:rFonts w:asciiTheme="minorHAnsi" w:eastAsia="Calibri" w:hAnsiTheme="minorHAnsi"/>
          <w:b/>
          <w:bCs/>
          <w:color w:val="000000"/>
          <w:sz w:val="20"/>
          <w:szCs w:val="20"/>
        </w:rPr>
      </w:pPr>
    </w:p>
    <w:p w14:paraId="041F75C7" w14:textId="77777777" w:rsidR="00C3071C" w:rsidRPr="00C3071C" w:rsidRDefault="00C3071C" w:rsidP="00C3071C">
      <w:pPr>
        <w:jc w:val="both"/>
        <w:rPr>
          <w:rFonts w:asciiTheme="minorHAnsi" w:hAnsiTheme="minorHAnsi"/>
          <w:sz w:val="22"/>
          <w:szCs w:val="22"/>
        </w:rPr>
      </w:pPr>
      <w:r w:rsidRPr="00C3071C">
        <w:rPr>
          <w:rFonts w:asciiTheme="minorHAnsi" w:hAnsiTheme="minorHAnsi"/>
          <w:b/>
          <w:bCs/>
          <w:sz w:val="20"/>
          <w:szCs w:val="20"/>
        </w:rPr>
        <w:t xml:space="preserve">Szczegółowa kalkulacja ceny </w:t>
      </w:r>
      <w:r w:rsidRPr="00C3071C">
        <w:rPr>
          <w:rFonts w:asciiTheme="minorHAnsi" w:hAnsiTheme="minorHAnsi"/>
          <w:sz w:val="20"/>
          <w:szCs w:val="20"/>
        </w:rPr>
        <w:t xml:space="preserve">, zawiera nazwy producenta i modelu proponowanego elementu/ urządzenia. </w:t>
      </w:r>
      <w:r w:rsidRPr="00C3071C">
        <w:rPr>
          <w:rFonts w:asciiTheme="minorHAnsi" w:hAnsiTheme="minorHAnsi"/>
          <w:spacing w:val="-5"/>
          <w:sz w:val="20"/>
          <w:szCs w:val="20"/>
        </w:rPr>
        <w:t xml:space="preserve">Wszystkie ceny w formularzu powinny być podane w złotych </w:t>
      </w:r>
      <w:r w:rsidRPr="00C3071C">
        <w:rPr>
          <w:rFonts w:asciiTheme="minorHAnsi" w:hAnsiTheme="minorHAnsi"/>
          <w:sz w:val="20"/>
          <w:szCs w:val="20"/>
        </w:rPr>
        <w:t xml:space="preserve">polskich, powiększone o należny podatek VAT. Wykonawca oblicza cenę oferty uwzględniając całkowity koszt wykonania </w:t>
      </w:r>
      <w:r w:rsidRPr="00C3071C">
        <w:rPr>
          <w:rFonts w:asciiTheme="minorHAnsi" w:hAnsiTheme="minorHAnsi"/>
          <w:spacing w:val="-3"/>
          <w:sz w:val="20"/>
          <w:szCs w:val="20"/>
        </w:rPr>
        <w:t xml:space="preserve">zamówienia (w tym dostawę do danej jednostki), opłaty dodatkowe (w tym VAT) oraz </w:t>
      </w:r>
      <w:r w:rsidRPr="00C3071C">
        <w:rPr>
          <w:rFonts w:asciiTheme="minorHAnsi" w:hAnsiTheme="minorHAnsi"/>
          <w:spacing w:val="-4"/>
          <w:sz w:val="20"/>
          <w:szCs w:val="20"/>
        </w:rPr>
        <w:t xml:space="preserve">ewentualne upusty, rabaty oraz inne elementy niezbędne do wykonania zamówienia. </w:t>
      </w:r>
    </w:p>
    <w:p w14:paraId="45F60F76" w14:textId="77777777" w:rsidR="00C3071C" w:rsidRPr="00C3071C" w:rsidRDefault="00C3071C" w:rsidP="00C3071C">
      <w:pPr>
        <w:jc w:val="both"/>
        <w:rPr>
          <w:rFonts w:asciiTheme="minorHAnsi" w:hAnsiTheme="minorHAnsi"/>
          <w:sz w:val="20"/>
          <w:szCs w:val="20"/>
        </w:rPr>
      </w:pPr>
      <w:r w:rsidRPr="00C3071C">
        <w:rPr>
          <w:rFonts w:asciiTheme="minorHAnsi" w:hAnsiTheme="minorHAnsi"/>
          <w:sz w:val="20"/>
          <w:szCs w:val="20"/>
        </w:rPr>
        <w:t>Wyliczoną wartość zamówienia z poz. OGÓŁEM należy przenieść do formularza ofertowego.</w:t>
      </w:r>
    </w:p>
    <w:p w14:paraId="0BBBF63D" w14:textId="77777777" w:rsidR="00C3071C" w:rsidRPr="00C3071C" w:rsidRDefault="00C3071C" w:rsidP="00C3071C">
      <w:pPr>
        <w:spacing w:after="28" w:line="268" w:lineRule="auto"/>
        <w:ind w:left="840" w:right="55" w:hanging="10"/>
        <w:jc w:val="both"/>
        <w:rPr>
          <w:rFonts w:asciiTheme="minorHAnsi" w:hAnsiTheme="minorHAnsi"/>
          <w:sz w:val="20"/>
          <w:szCs w:val="20"/>
        </w:rPr>
      </w:pPr>
      <w:r w:rsidRPr="00C3071C">
        <w:rPr>
          <w:rFonts w:asciiTheme="minorHAnsi" w:hAnsiTheme="minorHAnsi"/>
          <w:sz w:val="20"/>
          <w:szCs w:val="20"/>
        </w:rPr>
        <w:t xml:space="preserve">Data: ..................................... </w:t>
      </w:r>
    </w:p>
    <w:p w14:paraId="44E249DE" w14:textId="77777777" w:rsidR="00C3071C" w:rsidRPr="00C3071C" w:rsidRDefault="00C3071C" w:rsidP="00C3071C">
      <w:pPr>
        <w:spacing w:after="28" w:line="268" w:lineRule="auto"/>
        <w:ind w:left="840" w:right="55" w:hanging="10"/>
        <w:jc w:val="both"/>
        <w:rPr>
          <w:rFonts w:asciiTheme="minorHAnsi" w:hAnsiTheme="minorHAnsi"/>
        </w:rPr>
      </w:pPr>
    </w:p>
    <w:p w14:paraId="38389CF8" w14:textId="77777777" w:rsidR="00C3071C" w:rsidRPr="00C3071C" w:rsidRDefault="00C3071C" w:rsidP="00C3071C">
      <w:pPr>
        <w:spacing w:after="28" w:line="268" w:lineRule="auto"/>
        <w:ind w:left="840" w:right="55" w:hanging="10"/>
        <w:jc w:val="both"/>
        <w:rPr>
          <w:rFonts w:asciiTheme="minorHAnsi" w:hAnsiTheme="minorHAnsi"/>
        </w:rPr>
      </w:pPr>
    </w:p>
    <w:p w14:paraId="6EEAAF55" w14:textId="77777777" w:rsidR="00C3071C" w:rsidRPr="00C3071C" w:rsidRDefault="00C3071C" w:rsidP="00C3071C">
      <w:pPr>
        <w:spacing w:after="5" w:line="268" w:lineRule="auto"/>
        <w:ind w:left="5387" w:right="55"/>
        <w:jc w:val="both"/>
        <w:rPr>
          <w:rFonts w:asciiTheme="minorHAnsi" w:hAnsiTheme="minorHAnsi"/>
        </w:rPr>
      </w:pPr>
      <w:r w:rsidRPr="00C3071C">
        <w:rPr>
          <w:rFonts w:asciiTheme="minorHAnsi" w:hAnsiTheme="minorHAnsi"/>
        </w:rPr>
        <w:t xml:space="preserve">..................................................... </w:t>
      </w:r>
    </w:p>
    <w:p w14:paraId="3C553688" w14:textId="77777777" w:rsidR="00C3071C" w:rsidRPr="00C3071C" w:rsidRDefault="00C3071C" w:rsidP="00C3071C">
      <w:pPr>
        <w:spacing w:after="4"/>
        <w:ind w:left="269" w:right="187" w:hanging="10"/>
        <w:jc w:val="right"/>
        <w:rPr>
          <w:rFonts w:asciiTheme="minorHAnsi" w:eastAsia="Calibri" w:hAnsiTheme="minorHAnsi"/>
          <w:sz w:val="16"/>
          <w:szCs w:val="16"/>
        </w:rPr>
      </w:pPr>
      <w:r w:rsidRPr="00C3071C">
        <w:rPr>
          <w:rFonts w:asciiTheme="minorHAnsi" w:hAnsiTheme="minorHAnsi"/>
          <w:sz w:val="16"/>
          <w:szCs w:val="16"/>
        </w:rPr>
        <w:t>pieczęć i podpis upoważnionego przedstawiciela Wykonawcy</w:t>
      </w:r>
    </w:p>
    <w:p w14:paraId="2C19D38D" w14:textId="77777777" w:rsidR="00C3071C" w:rsidRPr="00C3071C" w:rsidRDefault="00C3071C" w:rsidP="00C3071C">
      <w:pPr>
        <w:spacing w:after="4"/>
        <w:ind w:left="269" w:right="187" w:hanging="10"/>
        <w:jc w:val="right"/>
        <w:rPr>
          <w:rFonts w:asciiTheme="minorHAnsi" w:hAnsiTheme="minorHAnsi"/>
          <w:sz w:val="16"/>
          <w:szCs w:val="16"/>
        </w:rPr>
      </w:pPr>
    </w:p>
    <w:p w14:paraId="75D5A162" w14:textId="77777777" w:rsidR="00C3071C" w:rsidRPr="00C3071C" w:rsidRDefault="00C3071C" w:rsidP="00C3071C">
      <w:pPr>
        <w:rPr>
          <w:rFonts w:asciiTheme="minorHAnsi" w:hAnsiTheme="minorHAnsi"/>
          <w:sz w:val="16"/>
          <w:szCs w:val="16"/>
        </w:rPr>
      </w:pPr>
      <w:r w:rsidRPr="00C3071C">
        <w:rPr>
          <w:rFonts w:asciiTheme="minorHAnsi" w:hAnsiTheme="minorHAnsi"/>
          <w:sz w:val="16"/>
          <w:szCs w:val="16"/>
        </w:rPr>
        <w:t>*) wypełnić  jeśli dotyczy</w:t>
      </w:r>
    </w:p>
    <w:p w14:paraId="1F9D32A7" w14:textId="77777777" w:rsidR="00C3071C" w:rsidRDefault="00C3071C" w:rsidP="00B66484">
      <w:pPr>
        <w:jc w:val="center"/>
        <w:rPr>
          <w:rFonts w:asciiTheme="minorHAnsi" w:hAnsiTheme="minorHAnsi"/>
          <w:b/>
          <w:bCs/>
        </w:rPr>
      </w:pPr>
    </w:p>
    <w:sectPr w:rsidR="00C3071C" w:rsidSect="008504AD">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60F66" w14:textId="77777777" w:rsidR="001E30FD" w:rsidRDefault="001E30FD" w:rsidP="008504AD">
      <w:r>
        <w:separator/>
      </w:r>
    </w:p>
  </w:endnote>
  <w:endnote w:type="continuationSeparator" w:id="0">
    <w:p w14:paraId="15F5B4DD" w14:textId="77777777" w:rsidR="001E30FD" w:rsidRDefault="001E30FD" w:rsidP="0085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Bold">
    <w:altName w:val="Arial"/>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9519"/>
      <w:docPartObj>
        <w:docPartGallery w:val="Page Numbers (Bottom of Page)"/>
        <w:docPartUnique/>
      </w:docPartObj>
    </w:sdtPr>
    <w:sdtEndPr>
      <w:rPr>
        <w:rFonts w:asciiTheme="minorHAnsi" w:hAnsiTheme="minorHAnsi"/>
        <w:sz w:val="20"/>
        <w:szCs w:val="20"/>
      </w:rPr>
    </w:sdtEndPr>
    <w:sdtContent>
      <w:p w14:paraId="320145FB" w14:textId="77777777" w:rsidR="00472FAA" w:rsidRPr="00572BC4" w:rsidRDefault="00E0472E">
        <w:pPr>
          <w:pStyle w:val="Stopka"/>
          <w:jc w:val="right"/>
          <w:rPr>
            <w:rFonts w:asciiTheme="minorHAnsi" w:hAnsiTheme="minorHAnsi"/>
            <w:sz w:val="20"/>
            <w:szCs w:val="20"/>
          </w:rPr>
        </w:pPr>
        <w:r w:rsidRPr="00572BC4">
          <w:rPr>
            <w:rFonts w:asciiTheme="minorHAnsi" w:hAnsiTheme="minorHAnsi"/>
            <w:sz w:val="20"/>
            <w:szCs w:val="20"/>
          </w:rPr>
          <w:fldChar w:fldCharType="begin"/>
        </w:r>
        <w:r w:rsidR="00472FAA" w:rsidRPr="00572BC4">
          <w:rPr>
            <w:rFonts w:asciiTheme="minorHAnsi" w:hAnsiTheme="minorHAnsi"/>
            <w:sz w:val="20"/>
            <w:szCs w:val="20"/>
          </w:rPr>
          <w:instrText xml:space="preserve"> PAGE   \* MERGEFORMAT </w:instrText>
        </w:r>
        <w:r w:rsidRPr="00572BC4">
          <w:rPr>
            <w:rFonts w:asciiTheme="minorHAnsi" w:hAnsiTheme="minorHAnsi"/>
            <w:sz w:val="20"/>
            <w:szCs w:val="20"/>
          </w:rPr>
          <w:fldChar w:fldCharType="separate"/>
        </w:r>
        <w:r w:rsidR="007007CC">
          <w:rPr>
            <w:rFonts w:asciiTheme="minorHAnsi" w:hAnsiTheme="minorHAnsi"/>
            <w:noProof/>
            <w:sz w:val="20"/>
            <w:szCs w:val="20"/>
          </w:rPr>
          <w:t>11</w:t>
        </w:r>
        <w:r w:rsidRPr="00572BC4">
          <w:rPr>
            <w:rFonts w:asciiTheme="minorHAnsi" w:hAnsiTheme="minorHAnsi"/>
            <w:sz w:val="20"/>
            <w:szCs w:val="20"/>
          </w:rPr>
          <w:fldChar w:fldCharType="end"/>
        </w:r>
      </w:p>
    </w:sdtContent>
  </w:sdt>
  <w:p w14:paraId="75E66B19" w14:textId="77777777" w:rsidR="00472FAA" w:rsidRDefault="00472FA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8FF87F" w14:textId="77777777" w:rsidR="001E30FD" w:rsidRDefault="001E30FD" w:rsidP="008504AD">
      <w:r>
        <w:separator/>
      </w:r>
    </w:p>
  </w:footnote>
  <w:footnote w:type="continuationSeparator" w:id="0">
    <w:p w14:paraId="4918F980" w14:textId="77777777" w:rsidR="001E30FD" w:rsidRDefault="001E30FD" w:rsidP="0085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
    <w:nsid w:val="123A7C11"/>
    <w:multiLevelType w:val="hybridMultilevel"/>
    <w:tmpl w:val="D89C899E"/>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
    <w:nsid w:val="314D1F8B"/>
    <w:multiLevelType w:val="singleLevel"/>
    <w:tmpl w:val="D2F6A254"/>
    <w:lvl w:ilvl="0">
      <w:start w:val="1"/>
      <w:numFmt w:val="decimal"/>
      <w:lvlText w:val="%1)"/>
      <w:legacy w:legacy="1" w:legacySpace="0" w:legacyIndent="283"/>
      <w:lvlJc w:val="left"/>
      <w:pPr>
        <w:ind w:left="283" w:hanging="283"/>
      </w:pPr>
    </w:lvl>
  </w:abstractNum>
  <w:abstractNum w:abstractNumId="6">
    <w:nsid w:val="36FE6B1D"/>
    <w:multiLevelType w:val="hybridMultilevel"/>
    <w:tmpl w:val="FF843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8">
    <w:nsid w:val="41F5158F"/>
    <w:multiLevelType w:val="hybridMultilevel"/>
    <w:tmpl w:val="87E4BD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0">
    <w:nsid w:val="49D537BA"/>
    <w:multiLevelType w:val="hybridMultilevel"/>
    <w:tmpl w:val="227AFB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4AB83EE9"/>
    <w:multiLevelType w:val="hybridMultilevel"/>
    <w:tmpl w:val="69A8C406"/>
    <w:lvl w:ilvl="0" w:tplc="D166B99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3">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4">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5">
    <w:nsid w:val="57F0608E"/>
    <w:multiLevelType w:val="hybridMultilevel"/>
    <w:tmpl w:val="BF964F18"/>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18">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9">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0">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1">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22">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760D2912"/>
    <w:multiLevelType w:val="hybridMultilevel"/>
    <w:tmpl w:val="DDF2080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num>
  <w:num w:numId="2">
    <w:abstractNumId w:val="21"/>
  </w:num>
  <w:num w:numId="3">
    <w:abstractNumId w:val="16"/>
  </w:num>
  <w:num w:numId="4">
    <w:abstractNumId w:val="6"/>
  </w:num>
  <w:num w:numId="5">
    <w:abstractNumId w:val="10"/>
  </w:num>
  <w:num w:numId="6">
    <w:abstractNumId w:val="2"/>
  </w:num>
  <w:num w:numId="7">
    <w:abstractNumId w:val="15"/>
  </w:num>
  <w:num w:numId="8">
    <w:abstractNumId w:val="11"/>
  </w:num>
  <w:num w:numId="9">
    <w:abstractNumId w:val="23"/>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9"/>
  </w:num>
  <w:num w:numId="13">
    <w:abstractNumId w:val="5"/>
  </w:num>
  <w:num w:numId="14">
    <w:abstractNumId w:val="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AD"/>
    <w:rsid w:val="000643AE"/>
    <w:rsid w:val="000E108C"/>
    <w:rsid w:val="001141DC"/>
    <w:rsid w:val="00130CD1"/>
    <w:rsid w:val="00141330"/>
    <w:rsid w:val="00183640"/>
    <w:rsid w:val="001E30FD"/>
    <w:rsid w:val="001F3B50"/>
    <w:rsid w:val="002476AC"/>
    <w:rsid w:val="002540B5"/>
    <w:rsid w:val="00257DEB"/>
    <w:rsid w:val="002A04F5"/>
    <w:rsid w:val="002B3D4C"/>
    <w:rsid w:val="00357E5D"/>
    <w:rsid w:val="003A5506"/>
    <w:rsid w:val="003C311A"/>
    <w:rsid w:val="00415435"/>
    <w:rsid w:val="00420FA2"/>
    <w:rsid w:val="00434D6A"/>
    <w:rsid w:val="0044360B"/>
    <w:rsid w:val="00462301"/>
    <w:rsid w:val="00472FAA"/>
    <w:rsid w:val="004962B0"/>
    <w:rsid w:val="00561916"/>
    <w:rsid w:val="00572BC4"/>
    <w:rsid w:val="006053F7"/>
    <w:rsid w:val="0067089A"/>
    <w:rsid w:val="006C0C08"/>
    <w:rsid w:val="007007CC"/>
    <w:rsid w:val="00732D37"/>
    <w:rsid w:val="007534FB"/>
    <w:rsid w:val="00781CB4"/>
    <w:rsid w:val="00786BFE"/>
    <w:rsid w:val="007B50F7"/>
    <w:rsid w:val="008504AD"/>
    <w:rsid w:val="00872275"/>
    <w:rsid w:val="00892316"/>
    <w:rsid w:val="00894D07"/>
    <w:rsid w:val="00897664"/>
    <w:rsid w:val="00943900"/>
    <w:rsid w:val="0096108C"/>
    <w:rsid w:val="009E2CB7"/>
    <w:rsid w:val="00A12024"/>
    <w:rsid w:val="00A1495E"/>
    <w:rsid w:val="00A44011"/>
    <w:rsid w:val="00B226B1"/>
    <w:rsid w:val="00B23B1B"/>
    <w:rsid w:val="00B57A9F"/>
    <w:rsid w:val="00B66484"/>
    <w:rsid w:val="00BA3927"/>
    <w:rsid w:val="00BF269A"/>
    <w:rsid w:val="00C177CF"/>
    <w:rsid w:val="00C3071C"/>
    <w:rsid w:val="00C45E68"/>
    <w:rsid w:val="00CE2654"/>
    <w:rsid w:val="00D05AA2"/>
    <w:rsid w:val="00D16D23"/>
    <w:rsid w:val="00D36A05"/>
    <w:rsid w:val="00D60B72"/>
    <w:rsid w:val="00D76F95"/>
    <w:rsid w:val="00DA7247"/>
    <w:rsid w:val="00E0348A"/>
    <w:rsid w:val="00E0472E"/>
    <w:rsid w:val="00E17358"/>
    <w:rsid w:val="00E34666"/>
    <w:rsid w:val="00E81BFC"/>
    <w:rsid w:val="00F25C7D"/>
    <w:rsid w:val="00F432CB"/>
    <w:rsid w:val="00F54172"/>
    <w:rsid w:val="00F64DD2"/>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A6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04AD"/>
    <w:pPr>
      <w:spacing w:after="0" w:line="240" w:lineRule="auto"/>
    </w:pPr>
    <w:rPr>
      <w:rFonts w:ascii="Arial" w:eastAsia="Times New Roman" w:hAnsi="Arial" w:cs="Arial"/>
      <w:sz w:val="24"/>
      <w:szCs w:val="24"/>
    </w:rPr>
  </w:style>
  <w:style w:type="paragraph" w:styleId="Nagwek1">
    <w:name w:val="heading 1"/>
    <w:basedOn w:val="Normalny"/>
    <w:next w:val="Normalny"/>
    <w:link w:val="Nagwek1Znak1"/>
    <w:uiPriority w:val="99"/>
    <w:qFormat/>
    <w:rsid w:val="008504AD"/>
    <w:pPr>
      <w:keepNext/>
      <w:numPr>
        <w:numId w:val="1"/>
      </w:numPr>
      <w:outlineLvl w:val="0"/>
    </w:pPr>
    <w:rPr>
      <w:rFonts w:cs="Times New Roman"/>
      <w:b/>
      <w:bCs/>
      <w:sz w:val="28"/>
      <w:szCs w:val="28"/>
    </w:rPr>
  </w:style>
  <w:style w:type="paragraph" w:styleId="Nagwek2">
    <w:name w:val="heading 2"/>
    <w:basedOn w:val="Normalny"/>
    <w:next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styleId="Nagwek4">
    <w:name w:val="heading 4"/>
    <w:basedOn w:val="Normalny"/>
    <w:next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8504AD"/>
    <w:pPr>
      <w:numPr>
        <w:ilvl w:val="6"/>
        <w:numId w:val="1"/>
      </w:numPr>
      <w:spacing w:before="240" w:after="60"/>
      <w:outlineLvl w:val="6"/>
    </w:pPr>
    <w:rPr>
      <w:rFonts w:cs="Times New Roman"/>
    </w:rPr>
  </w:style>
  <w:style w:type="paragraph" w:styleId="Nagwek8">
    <w:name w:val="heading 8"/>
    <w:basedOn w:val="Normalny"/>
    <w:next w:val="Normalny"/>
    <w:link w:val="Nagwek8Znak"/>
    <w:uiPriority w:val="99"/>
    <w:qFormat/>
    <w:rsid w:val="008504AD"/>
    <w:pPr>
      <w:numPr>
        <w:ilvl w:val="7"/>
        <w:numId w:val="1"/>
      </w:numPr>
      <w:spacing w:before="240" w:after="60"/>
      <w:outlineLvl w:val="7"/>
    </w:pPr>
    <w:rPr>
      <w:rFonts w:cs="Times New Roman"/>
      <w:i/>
      <w:iCs/>
    </w:rPr>
  </w:style>
  <w:style w:type="paragraph" w:styleId="Nagwek9">
    <w:name w:val="heading 9"/>
    <w:basedOn w:val="Normalny"/>
    <w:next w:val="Normalny"/>
    <w:link w:val="Nagwek9Znak"/>
    <w:uiPriority w:val="99"/>
    <w:qFormat/>
    <w:rsid w:val="008504AD"/>
    <w:pPr>
      <w:numPr>
        <w:ilvl w:val="8"/>
        <w:numId w:val="1"/>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504AD"/>
    <w:pPr>
      <w:tabs>
        <w:tab w:val="center" w:pos="4536"/>
        <w:tab w:val="right" w:pos="9072"/>
      </w:tabs>
    </w:pPr>
  </w:style>
  <w:style w:type="character" w:customStyle="1" w:styleId="NagwekZnak">
    <w:name w:val="Nagłówek Znak"/>
    <w:basedOn w:val="Domylnaczcionkaakapitu"/>
    <w:link w:val="Nagwek"/>
    <w:uiPriority w:val="99"/>
    <w:rsid w:val="008504AD"/>
  </w:style>
  <w:style w:type="paragraph" w:styleId="Stopka">
    <w:name w:val="footer"/>
    <w:basedOn w:val="Normalny"/>
    <w:link w:val="StopkaZnak"/>
    <w:uiPriority w:val="99"/>
    <w:unhideWhenUsed/>
    <w:rsid w:val="008504AD"/>
    <w:pPr>
      <w:tabs>
        <w:tab w:val="center" w:pos="4536"/>
        <w:tab w:val="right" w:pos="9072"/>
      </w:tabs>
    </w:pPr>
  </w:style>
  <w:style w:type="character" w:customStyle="1" w:styleId="StopkaZnak">
    <w:name w:val="Stopka Znak"/>
    <w:basedOn w:val="Domylnaczcionkaakapitu"/>
    <w:link w:val="Stopka"/>
    <w:uiPriority w:val="99"/>
    <w:rsid w:val="008504AD"/>
  </w:style>
  <w:style w:type="paragraph" w:styleId="Tekstdymka">
    <w:name w:val="Balloon Text"/>
    <w:basedOn w:val="Normalny"/>
    <w:link w:val="TekstdymkaZnak"/>
    <w:uiPriority w:val="99"/>
    <w:unhideWhenUsed/>
    <w:rsid w:val="008504AD"/>
    <w:rPr>
      <w:rFonts w:ascii="Tahoma" w:hAnsi="Tahoma" w:cs="Tahoma"/>
      <w:sz w:val="16"/>
      <w:szCs w:val="16"/>
    </w:rPr>
  </w:style>
  <w:style w:type="character" w:customStyle="1" w:styleId="TekstdymkaZnak">
    <w:name w:val="Tekst dymka Znak"/>
    <w:basedOn w:val="Domylnaczcionkaakapitu"/>
    <w:link w:val="Tekstdymka"/>
    <w:uiPriority w:val="99"/>
    <w:rsid w:val="008504AD"/>
    <w:rPr>
      <w:rFonts w:ascii="Tahoma" w:hAnsi="Tahoma" w:cs="Tahoma"/>
      <w:sz w:val="16"/>
      <w:szCs w:val="16"/>
    </w:rPr>
  </w:style>
  <w:style w:type="character" w:customStyle="1" w:styleId="Nagwek1Znak">
    <w:name w:val="Nagłówek 1 Znak"/>
    <w:basedOn w:val="Domylnaczcionkaakapitu"/>
    <w:uiPriority w:val="9"/>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9"/>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9"/>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
    <w:uiPriority w:val="99"/>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9"/>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
    <w:uiPriority w:val="99"/>
    <w:rsid w:val="008504AD"/>
    <w:rPr>
      <w:rFonts w:ascii="Calibri" w:eastAsia="Times New Roman" w:hAnsi="Calibri" w:cs="Times New Roman"/>
      <w:b/>
      <w:bCs/>
      <w:sz w:val="20"/>
      <w:szCs w:val="20"/>
    </w:rPr>
  </w:style>
  <w:style w:type="character" w:customStyle="1" w:styleId="Nagwek7Znak">
    <w:name w:val="Nagłówek 7 Znak"/>
    <w:basedOn w:val="Domylnaczcionkaakapitu"/>
    <w:link w:val="Nagwek7"/>
    <w:uiPriority w:val="99"/>
    <w:rsid w:val="008504AD"/>
    <w:rPr>
      <w:rFonts w:ascii="Arial" w:eastAsia="Times New Roman" w:hAnsi="Arial" w:cs="Times New Roman"/>
      <w:sz w:val="24"/>
      <w:szCs w:val="24"/>
    </w:rPr>
  </w:style>
  <w:style w:type="character" w:customStyle="1" w:styleId="Nagwek8Znak">
    <w:name w:val="Nagłówek 8 Znak"/>
    <w:basedOn w:val="Domylnaczcionkaakapitu"/>
    <w:link w:val="Nagwek8"/>
    <w:uiPriority w:val="99"/>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
    <w:uiPriority w:val="99"/>
    <w:rsid w:val="008504AD"/>
    <w:rPr>
      <w:rFonts w:ascii="Arial" w:eastAsia="Times New Roman" w:hAnsi="Arial" w:cs="Times New Roman"/>
      <w:sz w:val="20"/>
      <w:szCs w:val="20"/>
    </w:rPr>
  </w:style>
  <w:style w:type="character" w:customStyle="1" w:styleId="Nagwek1Znak1">
    <w:name w:val="Nagłówek 1 Znak1"/>
    <w:link w:val="Nagwek1"/>
    <w:uiPriority w:val="99"/>
    <w:rsid w:val="008504AD"/>
    <w:rPr>
      <w:rFonts w:ascii="Arial" w:eastAsia="Times New Roman" w:hAnsi="Arial" w:cs="Times New Roman"/>
      <w:b/>
      <w:bCs/>
      <w:sz w:val="28"/>
      <w:szCs w:val="28"/>
    </w:rPr>
  </w:style>
  <w:style w:type="paragraph" w:styleId="Tekstpodstawowy2">
    <w:name w:val="Body Text 2"/>
    <w:basedOn w:val="Normalny"/>
    <w:link w:val="Tekstpodstawowy2Znak"/>
    <w:uiPriority w:val="99"/>
    <w:rsid w:val="008504AD"/>
    <w:rPr>
      <w:rFonts w:cs="Times New Roman"/>
    </w:rPr>
  </w:style>
  <w:style w:type="character" w:customStyle="1" w:styleId="Tekstpodstawowy2Znak">
    <w:name w:val="Tekst podstawowy 2 Znak"/>
    <w:basedOn w:val="Domylnaczcionkaakapitu"/>
    <w:link w:val="Tekstpodstawowy2"/>
    <w:uiPriority w:val="99"/>
    <w:rsid w:val="008504AD"/>
    <w:rPr>
      <w:rFonts w:ascii="Arial" w:eastAsia="Times New Roman" w:hAnsi="Arial" w:cs="Times New Roman"/>
      <w:sz w:val="24"/>
      <w:szCs w:val="24"/>
    </w:rPr>
  </w:style>
  <w:style w:type="paragraph" w:styleId="Tekstpodstawowy">
    <w:name w:val="Body Text"/>
    <w:basedOn w:val="Normalny"/>
    <w:link w:val="TekstpodstawowyZnak1"/>
    <w:uiPriority w:val="99"/>
    <w:rsid w:val="008504AD"/>
    <w:pPr>
      <w:spacing w:after="120"/>
    </w:pPr>
    <w:rPr>
      <w:rFonts w:cs="Times New Roman"/>
    </w:rPr>
  </w:style>
  <w:style w:type="character" w:customStyle="1" w:styleId="TekstpodstawowyZnak">
    <w:name w:val="Tekst podstawowy Znak"/>
    <w:basedOn w:val="Domylnaczcionkaakapitu"/>
    <w:uiPriority w:val="99"/>
    <w:semiHidden/>
    <w:rsid w:val="008504AD"/>
    <w:rPr>
      <w:rFonts w:ascii="Arial" w:eastAsia="Times New Roman" w:hAnsi="Arial" w:cs="Arial"/>
      <w:sz w:val="24"/>
      <w:szCs w:val="24"/>
    </w:rPr>
  </w:style>
  <w:style w:type="character" w:customStyle="1" w:styleId="TekstpodstawowyZnak1">
    <w:name w:val="Tekst podstawowy Znak1"/>
    <w:link w:val="Tekstpodstawowy"/>
    <w:uiPriority w:val="99"/>
    <w:rsid w:val="008504AD"/>
    <w:rPr>
      <w:rFonts w:ascii="Arial" w:eastAsia="Times New Roman" w:hAnsi="Arial" w:cs="Times New Roman"/>
      <w:sz w:val="24"/>
      <w:szCs w:val="24"/>
    </w:rPr>
  </w:style>
  <w:style w:type="character" w:styleId="Hipercze">
    <w:name w:val="Hyperlink"/>
    <w:uiPriority w:val="99"/>
    <w:rsid w:val="008504AD"/>
    <w:rPr>
      <w:color w:val="0000FF"/>
      <w:u w:val="single"/>
    </w:rPr>
  </w:style>
  <w:style w:type="paragraph" w:customStyle="1" w:styleId="Tekstpodstawowy21">
    <w:name w:val="Tekst podstawowy 21"/>
    <w:basedOn w:val="Normalny"/>
    <w:rsid w:val="008504AD"/>
    <w:pPr>
      <w:widowControl w:val="0"/>
      <w:suppressAutoHyphens/>
      <w:autoSpaceDE w:val="0"/>
      <w:jc w:val="both"/>
    </w:pPr>
    <w:rPr>
      <w:sz w:val="20"/>
      <w:szCs w:val="20"/>
    </w:rPr>
  </w:style>
  <w:style w:type="paragraph" w:customStyle="1" w:styleId="Default">
    <w:name w:val="Default"/>
    <w:rsid w:val="008504A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wykytekst1">
    <w:name w:val="Zwykły tekst1"/>
    <w:basedOn w:val="Normalny"/>
    <w:uiPriority w:val="99"/>
    <w:rsid w:val="008504AD"/>
    <w:pPr>
      <w:suppressAutoHyphens/>
    </w:pPr>
    <w:rPr>
      <w:rFonts w:ascii="Courier New" w:hAnsi="Courier New" w:cs="Courier New"/>
      <w:sz w:val="20"/>
      <w:szCs w:val="20"/>
      <w:lang w:eastAsia="ar-SA"/>
    </w:rPr>
  </w:style>
  <w:style w:type="character" w:customStyle="1" w:styleId="FontStyle11">
    <w:name w:val="Font Style11"/>
    <w:uiPriority w:val="99"/>
    <w:rsid w:val="008504AD"/>
    <w:rPr>
      <w:rFonts w:ascii="Times New Roman" w:hAnsi="Times New Roman" w:cs="Times New Roman"/>
      <w:sz w:val="22"/>
      <w:szCs w:val="22"/>
    </w:rPr>
  </w:style>
  <w:style w:type="paragraph" w:customStyle="1" w:styleId="Style7">
    <w:name w:val="Style7"/>
    <w:basedOn w:val="Normalny"/>
    <w:uiPriority w:val="99"/>
    <w:rsid w:val="008504AD"/>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8504AD"/>
    <w:pPr>
      <w:widowControl w:val="0"/>
      <w:autoSpaceDE w:val="0"/>
      <w:autoSpaceDN w:val="0"/>
      <w:adjustRightInd w:val="0"/>
      <w:spacing w:line="274" w:lineRule="exact"/>
      <w:ind w:hanging="245"/>
    </w:pPr>
    <w:rPr>
      <w:lang w:eastAsia="pl-PL"/>
    </w:rPr>
  </w:style>
  <w:style w:type="paragraph" w:styleId="Akapitzlist">
    <w:name w:val="List Paragraph"/>
    <w:basedOn w:val="Normalny"/>
    <w:uiPriority w:val="34"/>
    <w:qFormat/>
    <w:rsid w:val="008504AD"/>
    <w:pPr>
      <w:ind w:left="708"/>
    </w:pPr>
  </w:style>
  <w:style w:type="character" w:customStyle="1" w:styleId="fontstyle01">
    <w:name w:val="fontstyle01"/>
    <w:basedOn w:val="Domylnaczcionkaakapitu"/>
    <w:rsid w:val="00415435"/>
    <w:rPr>
      <w:rFonts w:ascii="Helvetica-Bold" w:hAnsi="Helvetica-Bold" w:hint="default"/>
      <w:b/>
      <w:bCs/>
      <w:i w:val="0"/>
      <w:iCs w:val="0"/>
      <w:color w:val="000000"/>
      <w:sz w:val="20"/>
      <w:szCs w:val="20"/>
    </w:rPr>
  </w:style>
  <w:style w:type="character" w:customStyle="1" w:styleId="fontstyle21">
    <w:name w:val="fontstyle21"/>
    <w:basedOn w:val="Domylnaczcionkaakapitu"/>
    <w:rsid w:val="00415435"/>
    <w:rPr>
      <w:rFonts w:ascii="Helvetica" w:hAnsi="Helvetica" w:cs="Helvetica" w:hint="default"/>
      <w:b w:val="0"/>
      <w:bCs w:val="0"/>
      <w:i w:val="0"/>
      <w:iCs w:val="0"/>
      <w:color w:val="000000"/>
      <w:sz w:val="20"/>
      <w:szCs w:val="20"/>
    </w:rPr>
  </w:style>
  <w:style w:type="character" w:customStyle="1" w:styleId="fontstyle31">
    <w:name w:val="fontstyle31"/>
    <w:basedOn w:val="Domylnaczcionkaakapitu"/>
    <w:rsid w:val="00415435"/>
    <w:rPr>
      <w:rFonts w:ascii="Arial" w:hAnsi="Arial" w:cs="Arial" w:hint="default"/>
      <w:b w:val="0"/>
      <w:bCs w:val="0"/>
      <w:i w:val="0"/>
      <w:iCs w:val="0"/>
      <w:color w:val="000000"/>
      <w:sz w:val="20"/>
      <w:szCs w:val="20"/>
    </w:rPr>
  </w:style>
  <w:style w:type="paragraph" w:styleId="Tekstpodstawowywcity">
    <w:name w:val="Body Text Indent"/>
    <w:basedOn w:val="Normalny"/>
    <w:link w:val="TekstpodstawowywcityZnak"/>
    <w:uiPriority w:val="99"/>
    <w:semiHidden/>
    <w:unhideWhenUsed/>
    <w:rsid w:val="007B50F7"/>
    <w:pPr>
      <w:spacing w:after="120"/>
      <w:ind w:left="283"/>
    </w:pPr>
  </w:style>
  <w:style w:type="character" w:customStyle="1" w:styleId="TekstpodstawowywcityZnak">
    <w:name w:val="Tekst podstawowy wcięty Znak"/>
    <w:basedOn w:val="Domylnaczcionkaakapitu"/>
    <w:link w:val="Tekstpodstawowywcity"/>
    <w:uiPriority w:val="99"/>
    <w:semiHidden/>
    <w:rsid w:val="007B50F7"/>
    <w:rPr>
      <w:rFonts w:ascii="Arial" w:eastAsia="Times New Roman" w:hAnsi="Arial" w:cs="Arial"/>
      <w:sz w:val="24"/>
      <w:szCs w:val="24"/>
    </w:rPr>
  </w:style>
  <w:style w:type="paragraph" w:styleId="Zwykytekst">
    <w:name w:val="Plain Text"/>
    <w:basedOn w:val="Normalny"/>
    <w:link w:val="ZwykytekstZnak1"/>
    <w:rsid w:val="00462301"/>
    <w:rPr>
      <w:rFonts w:ascii="Courier New" w:hAnsi="Courier New" w:cs="Times New Roman"/>
      <w:sz w:val="20"/>
      <w:szCs w:val="20"/>
      <w:lang w:eastAsia="pl-PL"/>
    </w:rPr>
  </w:style>
  <w:style w:type="character" w:customStyle="1" w:styleId="ZwykytekstZnak">
    <w:name w:val="Zwykły tekst Znak"/>
    <w:basedOn w:val="Domylnaczcionkaakapitu"/>
    <w:uiPriority w:val="99"/>
    <w:semiHidden/>
    <w:rsid w:val="00462301"/>
    <w:rPr>
      <w:rFonts w:ascii="Consolas" w:eastAsia="Times New Roman" w:hAnsi="Consolas" w:cs="Consolas"/>
      <w:sz w:val="21"/>
      <w:szCs w:val="21"/>
    </w:rPr>
  </w:style>
  <w:style w:type="character" w:customStyle="1" w:styleId="ZwykytekstZnak1">
    <w:name w:val="Zwykły tekst Znak1"/>
    <w:link w:val="Zwykytekst"/>
    <w:rsid w:val="00462301"/>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rsid w:val="00B66484"/>
    <w:pPr>
      <w:spacing w:after="120"/>
    </w:pPr>
    <w:rPr>
      <w:rFonts w:ascii="Calibri" w:hAnsi="Calibri" w:cs="Calibri"/>
      <w:color w:val="000000"/>
      <w:sz w:val="16"/>
      <w:szCs w:val="16"/>
    </w:rPr>
  </w:style>
  <w:style w:type="character" w:customStyle="1" w:styleId="Tekstpodstawowy3Znak">
    <w:name w:val="Tekst podstawowy 3 Znak"/>
    <w:basedOn w:val="Domylnaczcionkaakapitu"/>
    <w:link w:val="Tekstpodstawowy3"/>
    <w:uiPriority w:val="99"/>
    <w:rsid w:val="00B66484"/>
    <w:rPr>
      <w:rFonts w:ascii="Calibri" w:eastAsia="Times New Roman" w:hAnsi="Calibri" w:cs="Calibri"/>
      <w:color w:val="000000"/>
      <w:sz w:val="16"/>
      <w:szCs w:val="16"/>
    </w:rPr>
  </w:style>
  <w:style w:type="character" w:styleId="Odwoaniedokomentarza">
    <w:name w:val="annotation reference"/>
    <w:uiPriority w:val="99"/>
    <w:rsid w:val="00B66484"/>
    <w:rPr>
      <w:rFonts w:ascii="Times New Roman" w:hAnsi="Times New Roman" w:cs="Times New Roman"/>
      <w:sz w:val="16"/>
      <w:szCs w:val="16"/>
    </w:rPr>
  </w:style>
  <w:style w:type="paragraph" w:styleId="Lista">
    <w:name w:val="List"/>
    <w:basedOn w:val="Normalny"/>
    <w:uiPriority w:val="99"/>
    <w:rsid w:val="00B66484"/>
    <w:pPr>
      <w:ind w:left="283" w:hanging="283"/>
    </w:pPr>
    <w:rPr>
      <w:lang w:eastAsia="pl-PL"/>
    </w:rPr>
  </w:style>
  <w:style w:type="paragraph" w:styleId="Lista2">
    <w:name w:val="List 2"/>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uiPriority w:val="99"/>
    <w:semiHidden/>
    <w:unhideWhenUsed/>
    <w:rsid w:val="0067089A"/>
    <w:rPr>
      <w:sz w:val="20"/>
      <w:szCs w:val="20"/>
    </w:rPr>
  </w:style>
  <w:style w:type="character" w:customStyle="1" w:styleId="TekstkomentarzaZnak">
    <w:name w:val="Tekst komentarza Znak"/>
    <w:basedOn w:val="Domylnaczcionkaakapitu"/>
    <w:link w:val="Tekstkomentarza"/>
    <w:uiPriority w:val="99"/>
    <w:semiHidden/>
    <w:rsid w:val="0067089A"/>
    <w:rPr>
      <w:rFonts w:ascii="Arial" w:eastAsia="Times New Roman" w:hAnsi="Arial" w:cs="Arial"/>
      <w:sz w:val="20"/>
      <w:szCs w:val="20"/>
    </w:rPr>
  </w:style>
  <w:style w:type="paragraph" w:styleId="Tematkomentarza">
    <w:name w:val="annotation subject"/>
    <w:basedOn w:val="Tekstkomentarza"/>
    <w:next w:val="Tekstkomentarza"/>
    <w:link w:val="TematkomentarzaZnak"/>
    <w:uiPriority w:val="99"/>
    <w:semiHidden/>
    <w:unhideWhenUsed/>
    <w:rsid w:val="0067089A"/>
    <w:rPr>
      <w:b/>
      <w:bCs/>
    </w:rPr>
  </w:style>
  <w:style w:type="character" w:customStyle="1" w:styleId="TematkomentarzaZnak">
    <w:name w:val="Temat komentarza Znak"/>
    <w:basedOn w:val="TekstkomentarzaZnak"/>
    <w:link w:val="Tematkomentarza"/>
    <w:uiPriority w:val="99"/>
    <w:semiHidden/>
    <w:rsid w:val="0067089A"/>
    <w:rPr>
      <w:rFonts w:ascii="Arial" w:eastAsia="Times New Roman" w:hAnsi="Arial" w:cs="Arial"/>
      <w:b/>
      <w:bCs/>
      <w:sz w:val="20"/>
      <w:szCs w:val="20"/>
    </w:rPr>
  </w:style>
  <w:style w:type="table" w:styleId="Tabela-Siatka">
    <w:name w:val="Table Grid"/>
    <w:basedOn w:val="Standardowy"/>
    <w:uiPriority w:val="59"/>
    <w:rsid w:val="00BF2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04AD"/>
    <w:pPr>
      <w:spacing w:after="0" w:line="240" w:lineRule="auto"/>
    </w:pPr>
    <w:rPr>
      <w:rFonts w:ascii="Arial" w:eastAsia="Times New Roman" w:hAnsi="Arial" w:cs="Arial"/>
      <w:sz w:val="24"/>
      <w:szCs w:val="24"/>
    </w:rPr>
  </w:style>
  <w:style w:type="paragraph" w:styleId="Nagwek1">
    <w:name w:val="heading 1"/>
    <w:basedOn w:val="Normalny"/>
    <w:next w:val="Normalny"/>
    <w:link w:val="Nagwek1Znak1"/>
    <w:uiPriority w:val="99"/>
    <w:qFormat/>
    <w:rsid w:val="008504AD"/>
    <w:pPr>
      <w:keepNext/>
      <w:numPr>
        <w:numId w:val="1"/>
      </w:numPr>
      <w:outlineLvl w:val="0"/>
    </w:pPr>
    <w:rPr>
      <w:rFonts w:cs="Times New Roman"/>
      <w:b/>
      <w:bCs/>
      <w:sz w:val="28"/>
      <w:szCs w:val="28"/>
    </w:rPr>
  </w:style>
  <w:style w:type="paragraph" w:styleId="Nagwek2">
    <w:name w:val="heading 2"/>
    <w:basedOn w:val="Normalny"/>
    <w:next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styleId="Nagwek4">
    <w:name w:val="heading 4"/>
    <w:basedOn w:val="Normalny"/>
    <w:next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8504AD"/>
    <w:pPr>
      <w:numPr>
        <w:ilvl w:val="6"/>
        <w:numId w:val="1"/>
      </w:numPr>
      <w:spacing w:before="240" w:after="60"/>
      <w:outlineLvl w:val="6"/>
    </w:pPr>
    <w:rPr>
      <w:rFonts w:cs="Times New Roman"/>
    </w:rPr>
  </w:style>
  <w:style w:type="paragraph" w:styleId="Nagwek8">
    <w:name w:val="heading 8"/>
    <w:basedOn w:val="Normalny"/>
    <w:next w:val="Normalny"/>
    <w:link w:val="Nagwek8Znak"/>
    <w:uiPriority w:val="99"/>
    <w:qFormat/>
    <w:rsid w:val="008504AD"/>
    <w:pPr>
      <w:numPr>
        <w:ilvl w:val="7"/>
        <w:numId w:val="1"/>
      </w:numPr>
      <w:spacing w:before="240" w:after="60"/>
      <w:outlineLvl w:val="7"/>
    </w:pPr>
    <w:rPr>
      <w:rFonts w:cs="Times New Roman"/>
      <w:i/>
      <w:iCs/>
    </w:rPr>
  </w:style>
  <w:style w:type="paragraph" w:styleId="Nagwek9">
    <w:name w:val="heading 9"/>
    <w:basedOn w:val="Normalny"/>
    <w:next w:val="Normalny"/>
    <w:link w:val="Nagwek9Znak"/>
    <w:uiPriority w:val="99"/>
    <w:qFormat/>
    <w:rsid w:val="008504AD"/>
    <w:pPr>
      <w:numPr>
        <w:ilvl w:val="8"/>
        <w:numId w:val="1"/>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504AD"/>
    <w:pPr>
      <w:tabs>
        <w:tab w:val="center" w:pos="4536"/>
        <w:tab w:val="right" w:pos="9072"/>
      </w:tabs>
    </w:pPr>
  </w:style>
  <w:style w:type="character" w:customStyle="1" w:styleId="NagwekZnak">
    <w:name w:val="Nagłówek Znak"/>
    <w:basedOn w:val="Domylnaczcionkaakapitu"/>
    <w:link w:val="Nagwek"/>
    <w:uiPriority w:val="99"/>
    <w:rsid w:val="008504AD"/>
  </w:style>
  <w:style w:type="paragraph" w:styleId="Stopka">
    <w:name w:val="footer"/>
    <w:basedOn w:val="Normalny"/>
    <w:link w:val="StopkaZnak"/>
    <w:uiPriority w:val="99"/>
    <w:unhideWhenUsed/>
    <w:rsid w:val="008504AD"/>
    <w:pPr>
      <w:tabs>
        <w:tab w:val="center" w:pos="4536"/>
        <w:tab w:val="right" w:pos="9072"/>
      </w:tabs>
    </w:pPr>
  </w:style>
  <w:style w:type="character" w:customStyle="1" w:styleId="StopkaZnak">
    <w:name w:val="Stopka Znak"/>
    <w:basedOn w:val="Domylnaczcionkaakapitu"/>
    <w:link w:val="Stopka"/>
    <w:uiPriority w:val="99"/>
    <w:rsid w:val="008504AD"/>
  </w:style>
  <w:style w:type="paragraph" w:styleId="Tekstdymka">
    <w:name w:val="Balloon Text"/>
    <w:basedOn w:val="Normalny"/>
    <w:link w:val="TekstdymkaZnak"/>
    <w:uiPriority w:val="99"/>
    <w:unhideWhenUsed/>
    <w:rsid w:val="008504AD"/>
    <w:rPr>
      <w:rFonts w:ascii="Tahoma" w:hAnsi="Tahoma" w:cs="Tahoma"/>
      <w:sz w:val="16"/>
      <w:szCs w:val="16"/>
    </w:rPr>
  </w:style>
  <w:style w:type="character" w:customStyle="1" w:styleId="TekstdymkaZnak">
    <w:name w:val="Tekst dymka Znak"/>
    <w:basedOn w:val="Domylnaczcionkaakapitu"/>
    <w:link w:val="Tekstdymka"/>
    <w:uiPriority w:val="99"/>
    <w:rsid w:val="008504AD"/>
    <w:rPr>
      <w:rFonts w:ascii="Tahoma" w:hAnsi="Tahoma" w:cs="Tahoma"/>
      <w:sz w:val="16"/>
      <w:szCs w:val="16"/>
    </w:rPr>
  </w:style>
  <w:style w:type="character" w:customStyle="1" w:styleId="Nagwek1Znak">
    <w:name w:val="Nagłówek 1 Znak"/>
    <w:basedOn w:val="Domylnaczcionkaakapitu"/>
    <w:uiPriority w:val="9"/>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9"/>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9"/>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
    <w:uiPriority w:val="99"/>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9"/>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
    <w:uiPriority w:val="99"/>
    <w:rsid w:val="008504AD"/>
    <w:rPr>
      <w:rFonts w:ascii="Calibri" w:eastAsia="Times New Roman" w:hAnsi="Calibri" w:cs="Times New Roman"/>
      <w:b/>
      <w:bCs/>
      <w:sz w:val="20"/>
      <w:szCs w:val="20"/>
    </w:rPr>
  </w:style>
  <w:style w:type="character" w:customStyle="1" w:styleId="Nagwek7Znak">
    <w:name w:val="Nagłówek 7 Znak"/>
    <w:basedOn w:val="Domylnaczcionkaakapitu"/>
    <w:link w:val="Nagwek7"/>
    <w:uiPriority w:val="99"/>
    <w:rsid w:val="008504AD"/>
    <w:rPr>
      <w:rFonts w:ascii="Arial" w:eastAsia="Times New Roman" w:hAnsi="Arial" w:cs="Times New Roman"/>
      <w:sz w:val="24"/>
      <w:szCs w:val="24"/>
    </w:rPr>
  </w:style>
  <w:style w:type="character" w:customStyle="1" w:styleId="Nagwek8Znak">
    <w:name w:val="Nagłówek 8 Znak"/>
    <w:basedOn w:val="Domylnaczcionkaakapitu"/>
    <w:link w:val="Nagwek8"/>
    <w:uiPriority w:val="99"/>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
    <w:uiPriority w:val="99"/>
    <w:rsid w:val="008504AD"/>
    <w:rPr>
      <w:rFonts w:ascii="Arial" w:eastAsia="Times New Roman" w:hAnsi="Arial" w:cs="Times New Roman"/>
      <w:sz w:val="20"/>
      <w:szCs w:val="20"/>
    </w:rPr>
  </w:style>
  <w:style w:type="character" w:customStyle="1" w:styleId="Nagwek1Znak1">
    <w:name w:val="Nagłówek 1 Znak1"/>
    <w:link w:val="Nagwek1"/>
    <w:uiPriority w:val="99"/>
    <w:rsid w:val="008504AD"/>
    <w:rPr>
      <w:rFonts w:ascii="Arial" w:eastAsia="Times New Roman" w:hAnsi="Arial" w:cs="Times New Roman"/>
      <w:b/>
      <w:bCs/>
      <w:sz w:val="28"/>
      <w:szCs w:val="28"/>
    </w:rPr>
  </w:style>
  <w:style w:type="paragraph" w:styleId="Tekstpodstawowy2">
    <w:name w:val="Body Text 2"/>
    <w:basedOn w:val="Normalny"/>
    <w:link w:val="Tekstpodstawowy2Znak"/>
    <w:uiPriority w:val="99"/>
    <w:rsid w:val="008504AD"/>
    <w:rPr>
      <w:rFonts w:cs="Times New Roman"/>
    </w:rPr>
  </w:style>
  <w:style w:type="character" w:customStyle="1" w:styleId="Tekstpodstawowy2Znak">
    <w:name w:val="Tekst podstawowy 2 Znak"/>
    <w:basedOn w:val="Domylnaczcionkaakapitu"/>
    <w:link w:val="Tekstpodstawowy2"/>
    <w:uiPriority w:val="99"/>
    <w:rsid w:val="008504AD"/>
    <w:rPr>
      <w:rFonts w:ascii="Arial" w:eastAsia="Times New Roman" w:hAnsi="Arial" w:cs="Times New Roman"/>
      <w:sz w:val="24"/>
      <w:szCs w:val="24"/>
    </w:rPr>
  </w:style>
  <w:style w:type="paragraph" w:styleId="Tekstpodstawowy">
    <w:name w:val="Body Text"/>
    <w:basedOn w:val="Normalny"/>
    <w:link w:val="TekstpodstawowyZnak1"/>
    <w:uiPriority w:val="99"/>
    <w:rsid w:val="008504AD"/>
    <w:pPr>
      <w:spacing w:after="120"/>
    </w:pPr>
    <w:rPr>
      <w:rFonts w:cs="Times New Roman"/>
    </w:rPr>
  </w:style>
  <w:style w:type="character" w:customStyle="1" w:styleId="TekstpodstawowyZnak">
    <w:name w:val="Tekst podstawowy Znak"/>
    <w:basedOn w:val="Domylnaczcionkaakapitu"/>
    <w:uiPriority w:val="99"/>
    <w:semiHidden/>
    <w:rsid w:val="008504AD"/>
    <w:rPr>
      <w:rFonts w:ascii="Arial" w:eastAsia="Times New Roman" w:hAnsi="Arial" w:cs="Arial"/>
      <w:sz w:val="24"/>
      <w:szCs w:val="24"/>
    </w:rPr>
  </w:style>
  <w:style w:type="character" w:customStyle="1" w:styleId="TekstpodstawowyZnak1">
    <w:name w:val="Tekst podstawowy Znak1"/>
    <w:link w:val="Tekstpodstawowy"/>
    <w:uiPriority w:val="99"/>
    <w:rsid w:val="008504AD"/>
    <w:rPr>
      <w:rFonts w:ascii="Arial" w:eastAsia="Times New Roman" w:hAnsi="Arial" w:cs="Times New Roman"/>
      <w:sz w:val="24"/>
      <w:szCs w:val="24"/>
    </w:rPr>
  </w:style>
  <w:style w:type="character" w:styleId="Hipercze">
    <w:name w:val="Hyperlink"/>
    <w:uiPriority w:val="99"/>
    <w:rsid w:val="008504AD"/>
    <w:rPr>
      <w:color w:val="0000FF"/>
      <w:u w:val="single"/>
    </w:rPr>
  </w:style>
  <w:style w:type="paragraph" w:customStyle="1" w:styleId="Tekstpodstawowy21">
    <w:name w:val="Tekst podstawowy 21"/>
    <w:basedOn w:val="Normalny"/>
    <w:rsid w:val="008504AD"/>
    <w:pPr>
      <w:widowControl w:val="0"/>
      <w:suppressAutoHyphens/>
      <w:autoSpaceDE w:val="0"/>
      <w:jc w:val="both"/>
    </w:pPr>
    <w:rPr>
      <w:sz w:val="20"/>
      <w:szCs w:val="20"/>
    </w:rPr>
  </w:style>
  <w:style w:type="paragraph" w:customStyle="1" w:styleId="Default">
    <w:name w:val="Default"/>
    <w:rsid w:val="008504A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wykytekst1">
    <w:name w:val="Zwykły tekst1"/>
    <w:basedOn w:val="Normalny"/>
    <w:uiPriority w:val="99"/>
    <w:rsid w:val="008504AD"/>
    <w:pPr>
      <w:suppressAutoHyphens/>
    </w:pPr>
    <w:rPr>
      <w:rFonts w:ascii="Courier New" w:hAnsi="Courier New" w:cs="Courier New"/>
      <w:sz w:val="20"/>
      <w:szCs w:val="20"/>
      <w:lang w:eastAsia="ar-SA"/>
    </w:rPr>
  </w:style>
  <w:style w:type="character" w:customStyle="1" w:styleId="FontStyle11">
    <w:name w:val="Font Style11"/>
    <w:uiPriority w:val="99"/>
    <w:rsid w:val="008504AD"/>
    <w:rPr>
      <w:rFonts w:ascii="Times New Roman" w:hAnsi="Times New Roman" w:cs="Times New Roman"/>
      <w:sz w:val="22"/>
      <w:szCs w:val="22"/>
    </w:rPr>
  </w:style>
  <w:style w:type="paragraph" w:customStyle="1" w:styleId="Style7">
    <w:name w:val="Style7"/>
    <w:basedOn w:val="Normalny"/>
    <w:uiPriority w:val="99"/>
    <w:rsid w:val="008504AD"/>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8504AD"/>
    <w:pPr>
      <w:widowControl w:val="0"/>
      <w:autoSpaceDE w:val="0"/>
      <w:autoSpaceDN w:val="0"/>
      <w:adjustRightInd w:val="0"/>
      <w:spacing w:line="274" w:lineRule="exact"/>
      <w:ind w:hanging="245"/>
    </w:pPr>
    <w:rPr>
      <w:lang w:eastAsia="pl-PL"/>
    </w:rPr>
  </w:style>
  <w:style w:type="paragraph" w:styleId="Akapitzlist">
    <w:name w:val="List Paragraph"/>
    <w:basedOn w:val="Normalny"/>
    <w:uiPriority w:val="34"/>
    <w:qFormat/>
    <w:rsid w:val="008504AD"/>
    <w:pPr>
      <w:ind w:left="708"/>
    </w:pPr>
  </w:style>
  <w:style w:type="character" w:customStyle="1" w:styleId="fontstyle01">
    <w:name w:val="fontstyle01"/>
    <w:basedOn w:val="Domylnaczcionkaakapitu"/>
    <w:rsid w:val="00415435"/>
    <w:rPr>
      <w:rFonts w:ascii="Helvetica-Bold" w:hAnsi="Helvetica-Bold" w:hint="default"/>
      <w:b/>
      <w:bCs/>
      <w:i w:val="0"/>
      <w:iCs w:val="0"/>
      <w:color w:val="000000"/>
      <w:sz w:val="20"/>
      <w:szCs w:val="20"/>
    </w:rPr>
  </w:style>
  <w:style w:type="character" w:customStyle="1" w:styleId="fontstyle21">
    <w:name w:val="fontstyle21"/>
    <w:basedOn w:val="Domylnaczcionkaakapitu"/>
    <w:rsid w:val="00415435"/>
    <w:rPr>
      <w:rFonts w:ascii="Helvetica" w:hAnsi="Helvetica" w:cs="Helvetica" w:hint="default"/>
      <w:b w:val="0"/>
      <w:bCs w:val="0"/>
      <w:i w:val="0"/>
      <w:iCs w:val="0"/>
      <w:color w:val="000000"/>
      <w:sz w:val="20"/>
      <w:szCs w:val="20"/>
    </w:rPr>
  </w:style>
  <w:style w:type="character" w:customStyle="1" w:styleId="fontstyle31">
    <w:name w:val="fontstyle31"/>
    <w:basedOn w:val="Domylnaczcionkaakapitu"/>
    <w:rsid w:val="00415435"/>
    <w:rPr>
      <w:rFonts w:ascii="Arial" w:hAnsi="Arial" w:cs="Arial" w:hint="default"/>
      <w:b w:val="0"/>
      <w:bCs w:val="0"/>
      <w:i w:val="0"/>
      <w:iCs w:val="0"/>
      <w:color w:val="000000"/>
      <w:sz w:val="20"/>
      <w:szCs w:val="20"/>
    </w:rPr>
  </w:style>
  <w:style w:type="paragraph" w:styleId="Tekstpodstawowywcity">
    <w:name w:val="Body Text Indent"/>
    <w:basedOn w:val="Normalny"/>
    <w:link w:val="TekstpodstawowywcityZnak"/>
    <w:uiPriority w:val="99"/>
    <w:semiHidden/>
    <w:unhideWhenUsed/>
    <w:rsid w:val="007B50F7"/>
    <w:pPr>
      <w:spacing w:after="120"/>
      <w:ind w:left="283"/>
    </w:pPr>
  </w:style>
  <w:style w:type="character" w:customStyle="1" w:styleId="TekstpodstawowywcityZnak">
    <w:name w:val="Tekst podstawowy wcięty Znak"/>
    <w:basedOn w:val="Domylnaczcionkaakapitu"/>
    <w:link w:val="Tekstpodstawowywcity"/>
    <w:uiPriority w:val="99"/>
    <w:semiHidden/>
    <w:rsid w:val="007B50F7"/>
    <w:rPr>
      <w:rFonts w:ascii="Arial" w:eastAsia="Times New Roman" w:hAnsi="Arial" w:cs="Arial"/>
      <w:sz w:val="24"/>
      <w:szCs w:val="24"/>
    </w:rPr>
  </w:style>
  <w:style w:type="paragraph" w:styleId="Zwykytekst">
    <w:name w:val="Plain Text"/>
    <w:basedOn w:val="Normalny"/>
    <w:link w:val="ZwykytekstZnak1"/>
    <w:rsid w:val="00462301"/>
    <w:rPr>
      <w:rFonts w:ascii="Courier New" w:hAnsi="Courier New" w:cs="Times New Roman"/>
      <w:sz w:val="20"/>
      <w:szCs w:val="20"/>
      <w:lang w:eastAsia="pl-PL"/>
    </w:rPr>
  </w:style>
  <w:style w:type="character" w:customStyle="1" w:styleId="ZwykytekstZnak">
    <w:name w:val="Zwykły tekst Znak"/>
    <w:basedOn w:val="Domylnaczcionkaakapitu"/>
    <w:uiPriority w:val="99"/>
    <w:semiHidden/>
    <w:rsid w:val="00462301"/>
    <w:rPr>
      <w:rFonts w:ascii="Consolas" w:eastAsia="Times New Roman" w:hAnsi="Consolas" w:cs="Consolas"/>
      <w:sz w:val="21"/>
      <w:szCs w:val="21"/>
    </w:rPr>
  </w:style>
  <w:style w:type="character" w:customStyle="1" w:styleId="ZwykytekstZnak1">
    <w:name w:val="Zwykły tekst Znak1"/>
    <w:link w:val="Zwykytekst"/>
    <w:rsid w:val="00462301"/>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rsid w:val="00B66484"/>
    <w:pPr>
      <w:spacing w:after="120"/>
    </w:pPr>
    <w:rPr>
      <w:rFonts w:ascii="Calibri" w:hAnsi="Calibri" w:cs="Calibri"/>
      <w:color w:val="000000"/>
      <w:sz w:val="16"/>
      <w:szCs w:val="16"/>
    </w:rPr>
  </w:style>
  <w:style w:type="character" w:customStyle="1" w:styleId="Tekstpodstawowy3Znak">
    <w:name w:val="Tekst podstawowy 3 Znak"/>
    <w:basedOn w:val="Domylnaczcionkaakapitu"/>
    <w:link w:val="Tekstpodstawowy3"/>
    <w:uiPriority w:val="99"/>
    <w:rsid w:val="00B66484"/>
    <w:rPr>
      <w:rFonts w:ascii="Calibri" w:eastAsia="Times New Roman" w:hAnsi="Calibri" w:cs="Calibri"/>
      <w:color w:val="000000"/>
      <w:sz w:val="16"/>
      <w:szCs w:val="16"/>
    </w:rPr>
  </w:style>
  <w:style w:type="character" w:styleId="Odwoaniedokomentarza">
    <w:name w:val="annotation reference"/>
    <w:uiPriority w:val="99"/>
    <w:rsid w:val="00B66484"/>
    <w:rPr>
      <w:rFonts w:ascii="Times New Roman" w:hAnsi="Times New Roman" w:cs="Times New Roman"/>
      <w:sz w:val="16"/>
      <w:szCs w:val="16"/>
    </w:rPr>
  </w:style>
  <w:style w:type="paragraph" w:styleId="Lista">
    <w:name w:val="List"/>
    <w:basedOn w:val="Normalny"/>
    <w:uiPriority w:val="99"/>
    <w:rsid w:val="00B66484"/>
    <w:pPr>
      <w:ind w:left="283" w:hanging="283"/>
    </w:pPr>
    <w:rPr>
      <w:lang w:eastAsia="pl-PL"/>
    </w:rPr>
  </w:style>
  <w:style w:type="paragraph" w:styleId="Lista2">
    <w:name w:val="List 2"/>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uiPriority w:val="99"/>
    <w:semiHidden/>
    <w:unhideWhenUsed/>
    <w:rsid w:val="0067089A"/>
    <w:rPr>
      <w:sz w:val="20"/>
      <w:szCs w:val="20"/>
    </w:rPr>
  </w:style>
  <w:style w:type="character" w:customStyle="1" w:styleId="TekstkomentarzaZnak">
    <w:name w:val="Tekst komentarza Znak"/>
    <w:basedOn w:val="Domylnaczcionkaakapitu"/>
    <w:link w:val="Tekstkomentarza"/>
    <w:uiPriority w:val="99"/>
    <w:semiHidden/>
    <w:rsid w:val="0067089A"/>
    <w:rPr>
      <w:rFonts w:ascii="Arial" w:eastAsia="Times New Roman" w:hAnsi="Arial" w:cs="Arial"/>
      <w:sz w:val="20"/>
      <w:szCs w:val="20"/>
    </w:rPr>
  </w:style>
  <w:style w:type="paragraph" w:styleId="Tematkomentarza">
    <w:name w:val="annotation subject"/>
    <w:basedOn w:val="Tekstkomentarza"/>
    <w:next w:val="Tekstkomentarza"/>
    <w:link w:val="TematkomentarzaZnak"/>
    <w:uiPriority w:val="99"/>
    <w:semiHidden/>
    <w:unhideWhenUsed/>
    <w:rsid w:val="0067089A"/>
    <w:rPr>
      <w:b/>
      <w:bCs/>
    </w:rPr>
  </w:style>
  <w:style w:type="character" w:customStyle="1" w:styleId="TematkomentarzaZnak">
    <w:name w:val="Temat komentarza Znak"/>
    <w:basedOn w:val="TekstkomentarzaZnak"/>
    <w:link w:val="Tematkomentarza"/>
    <w:uiPriority w:val="99"/>
    <w:semiHidden/>
    <w:rsid w:val="0067089A"/>
    <w:rPr>
      <w:rFonts w:ascii="Arial" w:eastAsia="Times New Roman" w:hAnsi="Arial" w:cs="Arial"/>
      <w:b/>
      <w:bCs/>
      <w:sz w:val="20"/>
      <w:szCs w:val="20"/>
    </w:rPr>
  </w:style>
  <w:style w:type="table" w:styleId="Tabela-Siatka">
    <w:name w:val="Table Grid"/>
    <w:basedOn w:val="Standardowy"/>
    <w:uiPriority w:val="59"/>
    <w:rsid w:val="00BF2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536405">
      <w:bodyDiv w:val="1"/>
      <w:marLeft w:val="0"/>
      <w:marRight w:val="0"/>
      <w:marTop w:val="0"/>
      <w:marBottom w:val="0"/>
      <w:divBdr>
        <w:top w:val="none" w:sz="0" w:space="0" w:color="auto"/>
        <w:left w:val="none" w:sz="0" w:space="0" w:color="auto"/>
        <w:bottom w:val="none" w:sz="0" w:space="0" w:color="auto"/>
        <w:right w:val="none" w:sz="0" w:space="0" w:color="auto"/>
      </w:divBdr>
    </w:div>
    <w:div w:id="19774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37E5E-20A3-476B-8A54-89FBA6E5D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3905</Words>
  <Characters>23436</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ITLiMS</Company>
  <LinksUpToDate>false</LinksUpToDate>
  <CharactersWithSpaces>27287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Karolina</cp:lastModifiedBy>
  <cp:revision>2</cp:revision>
  <cp:lastPrinted>2019-04-05T14:47:00Z</cp:lastPrinted>
  <dcterms:created xsi:type="dcterms:W3CDTF">2020-11-04T13:27:00Z</dcterms:created>
  <dcterms:modified xsi:type="dcterms:W3CDTF">2020-11-04T13:27:00Z</dcterms:modified>
</cp:coreProperties>
</file>